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55077" w14:textId="77777777" w:rsidR="00E221B7" w:rsidRPr="00000269" w:rsidRDefault="00E221B7">
      <w:pPr>
        <w:rPr>
          <w:sz w:val="26"/>
          <w:szCs w:val="26"/>
        </w:rPr>
      </w:pPr>
    </w:p>
    <w:p w14:paraId="5094E68F" w14:textId="70FAF6F4" w:rsidR="00614562" w:rsidRDefault="00D90E99" w:rsidP="00614562">
      <w:pPr>
        <w:spacing w:line="240" w:lineRule="auto"/>
        <w:jc w:val="center"/>
        <w:rPr>
          <w:b/>
          <w:color w:val="9EAB8F"/>
          <w:sz w:val="26"/>
          <w:szCs w:val="26"/>
          <w:lang w:val="en-US"/>
        </w:rPr>
      </w:pPr>
      <w:r>
        <w:rPr>
          <w:b/>
          <w:color w:val="9EAB8F"/>
          <w:sz w:val="26"/>
          <w:szCs w:val="26"/>
          <w:lang w:val="en-US"/>
        </w:rPr>
        <w:t>GTC</w:t>
      </w:r>
      <w:r w:rsidR="00BC45A7" w:rsidRPr="00BC45A7">
        <w:rPr>
          <w:b/>
          <w:color w:val="9EAB8F"/>
          <w:sz w:val="26"/>
          <w:szCs w:val="26"/>
          <w:lang w:val="en-US"/>
        </w:rPr>
        <w:t xml:space="preserve"> Funding Line </w:t>
      </w:r>
      <w:r w:rsidR="00614562">
        <w:rPr>
          <w:b/>
          <w:color w:val="9EAB8F"/>
          <w:sz w:val="26"/>
          <w:szCs w:val="26"/>
          <w:lang w:val="en-US"/>
        </w:rPr>
        <w:t>“</w:t>
      </w:r>
      <w:r w:rsidR="00BC45A7" w:rsidRPr="00BC45A7">
        <w:rPr>
          <w:b/>
          <w:color w:val="9EAB8F"/>
          <w:sz w:val="26"/>
          <w:szCs w:val="26"/>
          <w:lang w:val="en-US"/>
        </w:rPr>
        <w:t>Individual Funding</w:t>
      </w:r>
      <w:r w:rsidR="00614562">
        <w:rPr>
          <w:b/>
          <w:color w:val="9EAB8F"/>
          <w:sz w:val="26"/>
          <w:szCs w:val="26"/>
          <w:lang w:val="en-US"/>
        </w:rPr>
        <w:t>”</w:t>
      </w:r>
    </w:p>
    <w:p w14:paraId="2BBE0555" w14:textId="56FEADAF" w:rsidR="00614562" w:rsidRDefault="00BC45A7" w:rsidP="00614562">
      <w:pPr>
        <w:spacing w:line="240" w:lineRule="auto"/>
        <w:jc w:val="center"/>
        <w:rPr>
          <w:b/>
          <w:color w:val="9EAB8F"/>
          <w:sz w:val="26"/>
          <w:szCs w:val="26"/>
          <w:lang w:val="en-US"/>
        </w:rPr>
      </w:pPr>
      <w:r w:rsidRPr="00BC45A7">
        <w:rPr>
          <w:b/>
          <w:color w:val="9EAB8F"/>
          <w:sz w:val="26"/>
          <w:szCs w:val="26"/>
          <w:lang w:val="en-US"/>
        </w:rPr>
        <w:t xml:space="preserve">Application for Funding </w:t>
      </w:r>
      <w:r w:rsidR="00614562">
        <w:rPr>
          <w:b/>
          <w:color w:val="9EAB8F"/>
          <w:sz w:val="26"/>
          <w:szCs w:val="26"/>
          <w:lang w:val="en-US"/>
        </w:rPr>
        <w:t>of a</w:t>
      </w:r>
      <w:r w:rsidR="00C5007A">
        <w:rPr>
          <w:b/>
          <w:color w:val="9EAB8F"/>
          <w:sz w:val="26"/>
          <w:szCs w:val="26"/>
          <w:lang w:val="en-US"/>
        </w:rPr>
        <w:t xml:space="preserve"> GTC Sabbatical Semester</w:t>
      </w:r>
    </w:p>
    <w:p w14:paraId="3916F3DF" w14:textId="74199B7A" w:rsidR="00604A45" w:rsidRPr="00614562" w:rsidRDefault="00614562" w:rsidP="00614562">
      <w:pPr>
        <w:spacing w:line="240" w:lineRule="auto"/>
        <w:jc w:val="center"/>
        <w:rPr>
          <w:b/>
          <w:color w:val="9EAB8F"/>
          <w:sz w:val="26"/>
          <w:szCs w:val="26"/>
          <w:lang w:val="en-US"/>
        </w:rPr>
      </w:pPr>
      <w:r>
        <w:rPr>
          <w:rFonts w:ascii="Calibri" w:eastAsia="Times New Roman" w:hAnsi="Calibri" w:cs="Times New Roman"/>
          <w:b/>
          <w:bCs/>
          <w:color w:val="9EAB8F"/>
          <w:lang w:val="en-US" w:eastAsia="de-DE"/>
        </w:rPr>
        <w:t xml:space="preserve">For more </w:t>
      </w:r>
      <w:proofErr w:type="gramStart"/>
      <w:r w:rsidR="00BC45A7" w:rsidRPr="00614562">
        <w:rPr>
          <w:rFonts w:ascii="Calibri" w:eastAsia="Times New Roman" w:hAnsi="Calibri" w:cs="Times New Roman"/>
          <w:b/>
          <w:bCs/>
          <w:color w:val="9EAB8F"/>
          <w:lang w:val="en-GB" w:eastAsia="de-DE"/>
        </w:rPr>
        <w:t>information</w:t>
      </w:r>
      <w:proofErr w:type="gramEnd"/>
      <w:r>
        <w:rPr>
          <w:rFonts w:ascii="Calibri" w:eastAsia="Times New Roman" w:hAnsi="Calibri" w:cs="Times New Roman"/>
          <w:b/>
          <w:bCs/>
          <w:color w:val="9EAB8F"/>
          <w:lang w:val="en-GB" w:eastAsia="de-DE"/>
        </w:rPr>
        <w:t xml:space="preserve"> please refer to the</w:t>
      </w:r>
      <w:r w:rsidR="00BC45A7" w:rsidRPr="00614562">
        <w:rPr>
          <w:rFonts w:ascii="Calibri" w:eastAsia="Times New Roman" w:hAnsi="Calibri" w:cs="Times New Roman"/>
          <w:b/>
          <w:bCs/>
          <w:color w:val="9EAB8F"/>
          <w:lang w:val="en-GB" w:eastAsia="de-DE"/>
        </w:rPr>
        <w:t xml:space="preserve"> call for proposals</w:t>
      </w:r>
    </w:p>
    <w:p w14:paraId="5F01895C" w14:textId="77777777" w:rsidR="00614562" w:rsidRDefault="00BC45A7" w:rsidP="00F07DBB">
      <w:pPr>
        <w:spacing w:line="240" w:lineRule="auto"/>
        <w:rPr>
          <w:b/>
          <w:color w:val="5A5B5E"/>
          <w:lang w:val="en-US"/>
        </w:rPr>
      </w:pPr>
      <w:r w:rsidRPr="00BC45A7">
        <w:rPr>
          <w:b/>
          <w:color w:val="5A5B5E"/>
          <w:lang w:val="en-US"/>
        </w:rPr>
        <w:t xml:space="preserve">Project Title </w:t>
      </w:r>
    </w:p>
    <w:p w14:paraId="68517213" w14:textId="0851FBB9" w:rsidR="00BC45A7" w:rsidRPr="00C5007A" w:rsidRDefault="00BC45A7" w:rsidP="00614562">
      <w:pPr>
        <w:spacing w:line="240" w:lineRule="auto"/>
        <w:ind w:left="708"/>
        <w:rPr>
          <w:i/>
          <w:color w:val="5A5B5E"/>
          <w:lang w:val="en-GB"/>
        </w:rPr>
      </w:pPr>
      <w:r w:rsidRPr="00C5007A">
        <w:rPr>
          <w:i/>
          <w:color w:val="5A5B5E"/>
          <w:lang w:val="en-GB"/>
        </w:rPr>
        <w:t xml:space="preserve">Please provide the title of your </w:t>
      </w:r>
      <w:r w:rsidR="00C5007A">
        <w:rPr>
          <w:i/>
          <w:color w:val="5A5B5E"/>
          <w:lang w:val="en-GB"/>
        </w:rPr>
        <w:t>GTC Sabbatical Semester</w:t>
      </w:r>
      <w:r w:rsidRPr="00C5007A">
        <w:rPr>
          <w:i/>
          <w:color w:val="5A5B5E"/>
          <w:lang w:val="en-GB"/>
        </w:rPr>
        <w:t>.</w:t>
      </w:r>
    </w:p>
    <w:p w14:paraId="5E37D6A7" w14:textId="77777777" w:rsidR="00614562" w:rsidRDefault="00BC45A7" w:rsidP="00F07DBB">
      <w:pPr>
        <w:spacing w:line="240" w:lineRule="auto"/>
        <w:rPr>
          <w:b/>
          <w:color w:val="5A5B5E"/>
          <w:lang w:val="en-US"/>
        </w:rPr>
      </w:pPr>
      <w:r w:rsidRPr="00BC45A7">
        <w:rPr>
          <w:b/>
          <w:color w:val="5A5B5E"/>
          <w:lang w:val="en-US"/>
        </w:rPr>
        <w:t xml:space="preserve">Short Designation </w:t>
      </w:r>
    </w:p>
    <w:p w14:paraId="7C5C895B" w14:textId="2DB57869" w:rsidR="00BC45A7" w:rsidRDefault="00BC45A7" w:rsidP="00614562">
      <w:pPr>
        <w:spacing w:line="240" w:lineRule="auto"/>
        <w:ind w:left="708"/>
        <w:rPr>
          <w:b/>
          <w:color w:val="5A5B5E"/>
          <w:lang w:val="en-US"/>
        </w:rPr>
      </w:pPr>
      <w:r w:rsidRPr="00614562">
        <w:rPr>
          <w:i/>
          <w:color w:val="5A5B5E"/>
          <w:lang w:val="en-GB"/>
        </w:rPr>
        <w:t xml:space="preserve">e.g. for </w:t>
      </w:r>
      <w:r w:rsidR="00614562" w:rsidRPr="00614562">
        <w:rPr>
          <w:i/>
          <w:color w:val="5A5B5E"/>
          <w:lang w:val="en-GB"/>
        </w:rPr>
        <w:t>administrative</w:t>
      </w:r>
      <w:r w:rsidRPr="00614562">
        <w:rPr>
          <w:i/>
          <w:color w:val="5A5B5E"/>
          <w:lang w:val="en-GB"/>
        </w:rPr>
        <w:t xml:space="preserve"> </w:t>
      </w:r>
      <w:r w:rsidR="00614562">
        <w:rPr>
          <w:i/>
          <w:color w:val="5A5B5E"/>
          <w:lang w:val="en-GB"/>
        </w:rPr>
        <w:t>purposes</w:t>
      </w:r>
    </w:p>
    <w:p w14:paraId="3E9AF26B" w14:textId="154A5CCD" w:rsidR="00614562" w:rsidRDefault="00BC45A7" w:rsidP="00E05216">
      <w:pPr>
        <w:spacing w:line="240" w:lineRule="auto"/>
        <w:rPr>
          <w:b/>
          <w:color w:val="5A5B5E"/>
          <w:lang w:val="en-US"/>
        </w:rPr>
      </w:pPr>
      <w:r w:rsidRPr="00BC45A7">
        <w:rPr>
          <w:b/>
          <w:color w:val="5A5B5E"/>
          <w:lang w:val="en-US"/>
        </w:rPr>
        <w:t xml:space="preserve">Project </w:t>
      </w:r>
      <w:r w:rsidR="00614562">
        <w:rPr>
          <w:b/>
          <w:color w:val="5A5B5E"/>
          <w:lang w:val="en-US"/>
        </w:rPr>
        <w:t>Duration</w:t>
      </w:r>
      <w:r w:rsidRPr="00BC45A7">
        <w:rPr>
          <w:b/>
          <w:color w:val="5A5B5E"/>
          <w:lang w:val="en-US"/>
        </w:rPr>
        <w:t xml:space="preserve"> </w:t>
      </w:r>
    </w:p>
    <w:p w14:paraId="7373E3EE" w14:textId="418745A4" w:rsidR="00BC45A7" w:rsidRPr="00614562" w:rsidRDefault="00BC45A7" w:rsidP="00614562">
      <w:pPr>
        <w:spacing w:line="240" w:lineRule="auto"/>
        <w:ind w:left="708"/>
        <w:rPr>
          <w:i/>
          <w:color w:val="5A5B5E"/>
          <w:lang w:val="en-GB"/>
        </w:rPr>
      </w:pPr>
      <w:r w:rsidRPr="00614562">
        <w:rPr>
          <w:i/>
          <w:color w:val="5A5B5E"/>
          <w:lang w:val="en-GB"/>
        </w:rPr>
        <w:t>Please specify the planned duration (e.g. 1.4.202</w:t>
      </w:r>
      <w:r w:rsidR="00926BCC">
        <w:rPr>
          <w:i/>
          <w:color w:val="5A5B5E"/>
          <w:lang w:val="en-GB"/>
        </w:rPr>
        <w:t>6</w:t>
      </w:r>
      <w:r w:rsidRPr="00614562">
        <w:rPr>
          <w:i/>
          <w:color w:val="5A5B5E"/>
          <w:lang w:val="en-GB"/>
        </w:rPr>
        <w:t xml:space="preserve"> – 30.9.202</w:t>
      </w:r>
      <w:r w:rsidR="00926BCC">
        <w:rPr>
          <w:i/>
          <w:color w:val="5A5B5E"/>
          <w:lang w:val="en-GB"/>
        </w:rPr>
        <w:t>6</w:t>
      </w:r>
      <w:r w:rsidRPr="00614562">
        <w:rPr>
          <w:i/>
          <w:color w:val="5A5B5E"/>
          <w:lang w:val="en-GB"/>
        </w:rPr>
        <w:t>)</w:t>
      </w:r>
    </w:p>
    <w:p w14:paraId="305A9218" w14:textId="7B0AAFFA" w:rsidR="00614562" w:rsidRDefault="00C5007A" w:rsidP="004D38A8">
      <w:pPr>
        <w:spacing w:line="240" w:lineRule="auto"/>
        <w:rPr>
          <w:b/>
          <w:color w:val="5A5B5E"/>
          <w:lang w:val="en-US"/>
        </w:rPr>
      </w:pPr>
      <w:r>
        <w:rPr>
          <w:b/>
          <w:color w:val="5A5B5E"/>
          <w:lang w:val="en-US"/>
        </w:rPr>
        <w:t>Applicant</w:t>
      </w:r>
    </w:p>
    <w:p w14:paraId="06FA0364" w14:textId="77777777" w:rsidR="00614562" w:rsidRPr="00614562" w:rsidRDefault="00BC45A7" w:rsidP="00614562">
      <w:pPr>
        <w:spacing w:line="240" w:lineRule="auto"/>
        <w:ind w:left="708"/>
        <w:rPr>
          <w:i/>
          <w:iCs/>
          <w:color w:val="5A5B5E"/>
          <w:lang w:val="en-GB"/>
        </w:rPr>
      </w:pPr>
      <w:r w:rsidRPr="00614562">
        <w:rPr>
          <w:i/>
          <w:iCs/>
          <w:color w:val="5A5B5E"/>
          <w:lang w:val="en-GB"/>
        </w:rPr>
        <w:t>Title, Last Name, First Name:</w:t>
      </w:r>
    </w:p>
    <w:p w14:paraId="7EA5BE5F" w14:textId="4060B8CB" w:rsidR="008264BB" w:rsidRDefault="00BC45A7" w:rsidP="00614562">
      <w:pPr>
        <w:spacing w:line="240" w:lineRule="auto"/>
        <w:ind w:left="708"/>
        <w:rPr>
          <w:i/>
          <w:iCs/>
          <w:color w:val="5A5B5E"/>
          <w:lang w:val="en-GB"/>
        </w:rPr>
      </w:pPr>
      <w:r w:rsidRPr="003621EF">
        <w:rPr>
          <w:i/>
          <w:iCs/>
          <w:color w:val="5A5B5E"/>
          <w:lang w:val="en-GB"/>
        </w:rPr>
        <w:t>Email, Phone:</w:t>
      </w:r>
    </w:p>
    <w:p w14:paraId="09F6B61B" w14:textId="555D5852" w:rsidR="00C5007A" w:rsidRDefault="00C5007A" w:rsidP="00614562">
      <w:pPr>
        <w:spacing w:line="240" w:lineRule="auto"/>
        <w:ind w:left="708"/>
        <w:rPr>
          <w:i/>
          <w:iCs/>
          <w:color w:val="5A5B5E"/>
          <w:lang w:val="en-GB"/>
        </w:rPr>
      </w:pPr>
      <w:r>
        <w:rPr>
          <w:i/>
          <w:iCs/>
          <w:color w:val="5A5B5E"/>
          <w:lang w:val="en-GB"/>
        </w:rPr>
        <w:t>Employed as (please state position):</w:t>
      </w:r>
    </w:p>
    <w:p w14:paraId="51C6F824" w14:textId="5FFBEF35" w:rsidR="00C5007A" w:rsidRDefault="00C5007A" w:rsidP="00614562">
      <w:pPr>
        <w:spacing w:line="240" w:lineRule="auto"/>
        <w:ind w:left="708"/>
        <w:rPr>
          <w:i/>
          <w:iCs/>
          <w:color w:val="5A5B5E"/>
          <w:lang w:val="en-GB"/>
        </w:rPr>
      </w:pPr>
      <w:r>
        <w:rPr>
          <w:i/>
          <w:iCs/>
          <w:color w:val="5A5B5E"/>
          <w:lang w:val="en-GB"/>
        </w:rPr>
        <w:t xml:space="preserve">Type of contract (permanent or limited): </w:t>
      </w:r>
    </w:p>
    <w:p w14:paraId="466D24A7" w14:textId="5A676E77" w:rsidR="00C5007A" w:rsidRPr="003621EF" w:rsidRDefault="00702A9A" w:rsidP="00C5007A">
      <w:pPr>
        <w:spacing w:line="240" w:lineRule="auto"/>
        <w:rPr>
          <w:i/>
          <w:iCs/>
          <w:color w:val="5A5B5E"/>
          <w:lang w:val="en-GB"/>
        </w:rPr>
      </w:pPr>
      <w:r>
        <w:rPr>
          <w:b/>
          <w:color w:val="5A5B5E"/>
          <w:lang w:val="en-US"/>
        </w:rPr>
        <w:t>I</w:t>
      </w:r>
      <w:r w:rsidR="00C5007A">
        <w:rPr>
          <w:b/>
          <w:color w:val="5A5B5E"/>
          <w:lang w:val="en-US"/>
        </w:rPr>
        <w:t xml:space="preserve">f applicable: Contact </w:t>
      </w:r>
      <w:r>
        <w:rPr>
          <w:b/>
          <w:color w:val="5A5B5E"/>
          <w:lang w:val="en-US"/>
        </w:rPr>
        <w:t>P</w:t>
      </w:r>
      <w:r w:rsidR="00C5007A">
        <w:rPr>
          <w:b/>
          <w:color w:val="5A5B5E"/>
          <w:lang w:val="en-US"/>
        </w:rPr>
        <w:t xml:space="preserve">erson for </w:t>
      </w:r>
      <w:r>
        <w:rPr>
          <w:b/>
          <w:color w:val="5A5B5E"/>
          <w:lang w:val="en-US"/>
        </w:rPr>
        <w:t>A</w:t>
      </w:r>
      <w:r w:rsidR="00C5007A">
        <w:rPr>
          <w:b/>
          <w:color w:val="5A5B5E"/>
          <w:lang w:val="en-US"/>
        </w:rPr>
        <w:t xml:space="preserve">dministrative </w:t>
      </w:r>
      <w:r>
        <w:rPr>
          <w:b/>
          <w:color w:val="5A5B5E"/>
          <w:lang w:val="en-US"/>
        </w:rPr>
        <w:t>P</w:t>
      </w:r>
      <w:r w:rsidR="00C5007A">
        <w:rPr>
          <w:b/>
          <w:color w:val="5A5B5E"/>
          <w:lang w:val="en-US"/>
        </w:rPr>
        <w:t xml:space="preserve">urposes: </w:t>
      </w:r>
    </w:p>
    <w:p w14:paraId="55968BFB" w14:textId="77777777" w:rsidR="00C5007A" w:rsidRPr="00614562" w:rsidRDefault="00C5007A" w:rsidP="00C5007A">
      <w:pPr>
        <w:spacing w:line="240" w:lineRule="auto"/>
        <w:ind w:left="708"/>
        <w:rPr>
          <w:i/>
          <w:iCs/>
          <w:color w:val="5A5B5E"/>
          <w:lang w:val="en-GB"/>
        </w:rPr>
      </w:pPr>
      <w:r w:rsidRPr="00614562">
        <w:rPr>
          <w:i/>
          <w:iCs/>
          <w:color w:val="5A5B5E"/>
          <w:lang w:val="en-GB"/>
        </w:rPr>
        <w:t>Title, Last Name, First Name:</w:t>
      </w:r>
    </w:p>
    <w:p w14:paraId="0B84FDBE" w14:textId="77777777" w:rsidR="00C5007A" w:rsidRDefault="00C5007A" w:rsidP="00C5007A">
      <w:pPr>
        <w:spacing w:line="240" w:lineRule="auto"/>
        <w:ind w:left="708"/>
        <w:rPr>
          <w:i/>
          <w:iCs/>
          <w:color w:val="5A5B5E"/>
          <w:lang w:val="en-GB"/>
        </w:rPr>
      </w:pPr>
      <w:r w:rsidRPr="003621EF">
        <w:rPr>
          <w:i/>
          <w:iCs/>
          <w:color w:val="5A5B5E"/>
          <w:lang w:val="en-GB"/>
        </w:rPr>
        <w:t>Email, Phone:</w:t>
      </w:r>
    </w:p>
    <w:p w14:paraId="71CE50B1" w14:textId="174D6313" w:rsidR="003621EF" w:rsidRPr="00BC45A7" w:rsidRDefault="00FC201E" w:rsidP="004D38A8">
      <w:pPr>
        <w:spacing w:line="240" w:lineRule="auto"/>
        <w:rPr>
          <w:b/>
          <w:color w:val="5A5B5E"/>
          <w:lang w:val="en-US"/>
        </w:rPr>
      </w:pPr>
      <w:r>
        <w:rPr>
          <w:b/>
          <w:color w:val="5A5B5E"/>
          <w:lang w:val="en-US"/>
        </w:rPr>
        <w:t xml:space="preserve">Information for the </w:t>
      </w:r>
      <w:r w:rsidR="00702A9A">
        <w:rPr>
          <w:b/>
          <w:color w:val="5A5B5E"/>
          <w:lang w:val="en-US"/>
        </w:rPr>
        <w:t>A</w:t>
      </w:r>
      <w:r w:rsidR="00BC45A7" w:rsidRPr="00BC45A7">
        <w:rPr>
          <w:b/>
          <w:color w:val="5A5B5E"/>
          <w:lang w:val="en-US"/>
        </w:rPr>
        <w:t xml:space="preserve">llocation of </w:t>
      </w:r>
      <w:r w:rsidR="00702A9A">
        <w:rPr>
          <w:b/>
          <w:color w:val="5A5B5E"/>
          <w:lang w:val="en-US"/>
        </w:rPr>
        <w:t>F</w:t>
      </w:r>
      <w:r w:rsidR="00BC45A7" w:rsidRPr="00BC45A7">
        <w:rPr>
          <w:b/>
          <w:color w:val="5A5B5E"/>
          <w:lang w:val="en-US"/>
        </w:rPr>
        <w:t>unds</w:t>
      </w:r>
      <w:r>
        <w:rPr>
          <w:b/>
          <w:color w:val="5A5B5E"/>
          <w:lang w:val="en-US"/>
        </w:rPr>
        <w:t>:</w:t>
      </w:r>
    </w:p>
    <w:tbl>
      <w:tblPr>
        <w:tblStyle w:val="Tabellenraster2"/>
        <w:tblW w:w="9639" w:type="dxa"/>
        <w:tblInd w:w="108" w:type="dxa"/>
        <w:tblLayout w:type="fixed"/>
        <w:tblLook w:val="04A0" w:firstRow="1" w:lastRow="0" w:firstColumn="1" w:lastColumn="0" w:noHBand="0" w:noVBand="1"/>
      </w:tblPr>
      <w:tblGrid>
        <w:gridCol w:w="3686"/>
        <w:gridCol w:w="2268"/>
        <w:gridCol w:w="1417"/>
        <w:gridCol w:w="2268"/>
      </w:tblGrid>
      <w:tr w:rsidR="0094084E" w:rsidRPr="00615B7E" w14:paraId="1410D25B" w14:textId="77777777" w:rsidTr="009F19A8">
        <w:trPr>
          <w:trHeight w:val="340"/>
        </w:trPr>
        <w:tc>
          <w:tcPr>
            <w:tcW w:w="3686" w:type="dxa"/>
            <w:tcBorders>
              <w:bottom w:val="dotted" w:sz="4" w:space="0" w:color="auto"/>
            </w:tcBorders>
            <w:shd w:val="clear" w:color="auto" w:fill="EAF1DD" w:themeFill="accent3" w:themeFillTint="33"/>
          </w:tcPr>
          <w:p w14:paraId="178CD679" w14:textId="0FC6BDB0" w:rsidR="0094084E" w:rsidRPr="000A5C11" w:rsidRDefault="00614562" w:rsidP="009F19A8">
            <w:pPr>
              <w:rPr>
                <w:b/>
                <w:bCs/>
              </w:rPr>
            </w:pPr>
            <w:r>
              <w:rPr>
                <w:b/>
                <w:bCs/>
              </w:rPr>
              <w:t>Name</w:t>
            </w:r>
          </w:p>
        </w:tc>
        <w:tc>
          <w:tcPr>
            <w:tcW w:w="2268" w:type="dxa"/>
            <w:tcBorders>
              <w:bottom w:val="dotted" w:sz="4" w:space="0" w:color="auto"/>
            </w:tcBorders>
            <w:shd w:val="clear" w:color="auto" w:fill="EAF1DD" w:themeFill="accent3" w:themeFillTint="33"/>
          </w:tcPr>
          <w:p w14:paraId="110C9875" w14:textId="01AEB1B7" w:rsidR="0094084E" w:rsidRPr="000A5C11" w:rsidRDefault="00614562" w:rsidP="009F19A8">
            <w:pPr>
              <w:rPr>
                <w:b/>
                <w:bCs/>
              </w:rPr>
            </w:pPr>
            <w:r>
              <w:rPr>
                <w:b/>
                <w:bCs/>
              </w:rPr>
              <w:t>Department („Institut“</w:t>
            </w:r>
            <w:r w:rsidR="003621EF">
              <w:rPr>
                <w:b/>
                <w:bCs/>
              </w:rPr>
              <w:t>)</w:t>
            </w:r>
          </w:p>
        </w:tc>
        <w:tc>
          <w:tcPr>
            <w:tcW w:w="1417" w:type="dxa"/>
            <w:tcBorders>
              <w:bottom w:val="dotted" w:sz="4" w:space="0" w:color="auto"/>
            </w:tcBorders>
            <w:shd w:val="clear" w:color="auto" w:fill="EAF1DD" w:themeFill="accent3" w:themeFillTint="33"/>
          </w:tcPr>
          <w:p w14:paraId="2B417255" w14:textId="14E20005" w:rsidR="0094084E" w:rsidRPr="000A5C11" w:rsidRDefault="00614562" w:rsidP="009F19A8">
            <w:pPr>
              <w:rPr>
                <w:b/>
                <w:bCs/>
              </w:rPr>
            </w:pPr>
            <w:proofErr w:type="spellStart"/>
            <w:r>
              <w:rPr>
                <w:b/>
                <w:bCs/>
              </w:rPr>
              <w:t>Cost</w:t>
            </w:r>
            <w:proofErr w:type="spellEnd"/>
            <w:r>
              <w:rPr>
                <w:b/>
                <w:bCs/>
              </w:rPr>
              <w:t xml:space="preserve"> </w:t>
            </w:r>
            <w:proofErr w:type="spellStart"/>
            <w:r>
              <w:rPr>
                <w:b/>
                <w:bCs/>
              </w:rPr>
              <w:t>center</w:t>
            </w:r>
            <w:proofErr w:type="spellEnd"/>
            <w:r>
              <w:rPr>
                <w:b/>
                <w:bCs/>
              </w:rPr>
              <w:t xml:space="preserve"> („Kosten</w:t>
            </w:r>
            <w:r w:rsidR="003621EF">
              <w:rPr>
                <w:b/>
                <w:bCs/>
              </w:rPr>
              <w:t>-</w:t>
            </w:r>
            <w:r>
              <w:rPr>
                <w:b/>
                <w:bCs/>
              </w:rPr>
              <w:t>stelle“)</w:t>
            </w:r>
          </w:p>
        </w:tc>
        <w:tc>
          <w:tcPr>
            <w:tcW w:w="2268" w:type="dxa"/>
            <w:tcBorders>
              <w:bottom w:val="dotted" w:sz="4" w:space="0" w:color="auto"/>
            </w:tcBorders>
            <w:shd w:val="clear" w:color="auto" w:fill="EAF1DD" w:themeFill="accent3" w:themeFillTint="33"/>
          </w:tcPr>
          <w:p w14:paraId="08CBF8B4" w14:textId="22F258A9" w:rsidR="0094084E" w:rsidRPr="003621EF" w:rsidRDefault="003621EF" w:rsidP="009F19A8">
            <w:pPr>
              <w:rPr>
                <w:b/>
                <w:bCs/>
                <w:lang w:val="en-GB"/>
              </w:rPr>
            </w:pPr>
            <w:r w:rsidRPr="003621EF">
              <w:rPr>
                <w:b/>
                <w:bCs/>
                <w:lang w:val="en-GB"/>
              </w:rPr>
              <w:t>Pro rate funds per financial year</w:t>
            </w:r>
            <w:r>
              <w:rPr>
                <w:b/>
                <w:bCs/>
                <w:lang w:val="en-GB"/>
              </w:rPr>
              <w:t xml:space="preserve"> (y)</w:t>
            </w:r>
            <w:r w:rsidR="0094084E" w:rsidRPr="000A5C11">
              <w:rPr>
                <w:rStyle w:val="Funotenzeichen"/>
                <w:b/>
                <w:bCs/>
              </w:rPr>
              <w:footnoteReference w:id="1"/>
            </w:r>
            <w:r w:rsidR="0094084E" w:rsidRPr="003621EF">
              <w:rPr>
                <w:b/>
                <w:bCs/>
                <w:lang w:val="en-GB"/>
              </w:rPr>
              <w:t xml:space="preserve"> </w:t>
            </w:r>
            <w:r w:rsidRPr="003621EF">
              <w:rPr>
                <w:b/>
                <w:bCs/>
                <w:lang w:val="en-GB"/>
              </w:rPr>
              <w:t xml:space="preserve">in </w:t>
            </w:r>
            <w:r w:rsidR="0094084E" w:rsidRPr="003621EF">
              <w:rPr>
                <w:b/>
                <w:bCs/>
                <w:lang w:val="en-GB"/>
              </w:rPr>
              <w:t>€</w:t>
            </w:r>
          </w:p>
        </w:tc>
      </w:tr>
      <w:tr w:rsidR="0094084E" w:rsidRPr="00000269" w14:paraId="7B57BDB9" w14:textId="77777777" w:rsidTr="009F19A8">
        <w:trPr>
          <w:trHeight w:val="340"/>
        </w:trPr>
        <w:tc>
          <w:tcPr>
            <w:tcW w:w="3686" w:type="dxa"/>
            <w:tcBorders>
              <w:top w:val="dotted" w:sz="4" w:space="0" w:color="auto"/>
              <w:bottom w:val="dotted" w:sz="4" w:space="0" w:color="auto"/>
            </w:tcBorders>
          </w:tcPr>
          <w:p w14:paraId="6462B30A" w14:textId="77777777" w:rsidR="0094084E" w:rsidRPr="003621EF" w:rsidRDefault="0094084E" w:rsidP="009F19A8">
            <w:pPr>
              <w:rPr>
                <w:lang w:val="en-GB"/>
              </w:rPr>
            </w:pPr>
          </w:p>
        </w:tc>
        <w:tc>
          <w:tcPr>
            <w:tcW w:w="2268" w:type="dxa"/>
            <w:tcBorders>
              <w:top w:val="dotted" w:sz="4" w:space="0" w:color="auto"/>
              <w:bottom w:val="dotted" w:sz="4" w:space="0" w:color="auto"/>
            </w:tcBorders>
          </w:tcPr>
          <w:p w14:paraId="397B7980" w14:textId="77777777" w:rsidR="0094084E" w:rsidRPr="003621EF" w:rsidRDefault="0094084E" w:rsidP="009F19A8">
            <w:pPr>
              <w:rPr>
                <w:lang w:val="en-GB"/>
              </w:rPr>
            </w:pPr>
          </w:p>
        </w:tc>
        <w:tc>
          <w:tcPr>
            <w:tcW w:w="1417" w:type="dxa"/>
            <w:tcBorders>
              <w:top w:val="dotted" w:sz="4" w:space="0" w:color="auto"/>
              <w:bottom w:val="dotted" w:sz="4" w:space="0" w:color="auto"/>
            </w:tcBorders>
          </w:tcPr>
          <w:p w14:paraId="50F0E86F" w14:textId="77777777" w:rsidR="0094084E" w:rsidRPr="003621EF" w:rsidRDefault="0094084E" w:rsidP="009F19A8">
            <w:pPr>
              <w:rPr>
                <w:lang w:val="en-GB"/>
              </w:rPr>
            </w:pPr>
          </w:p>
        </w:tc>
        <w:tc>
          <w:tcPr>
            <w:tcW w:w="2268" w:type="dxa"/>
            <w:tcBorders>
              <w:top w:val="dotted" w:sz="4" w:space="0" w:color="auto"/>
              <w:bottom w:val="dotted" w:sz="4" w:space="0" w:color="auto"/>
            </w:tcBorders>
          </w:tcPr>
          <w:p w14:paraId="4511C85C" w14:textId="437633BA" w:rsidR="0094084E" w:rsidRDefault="003621EF" w:rsidP="009F19A8">
            <w:r>
              <w:t>y</w:t>
            </w:r>
            <w:r w:rsidR="0094084E">
              <w:t xml:space="preserve"> 1: </w:t>
            </w:r>
          </w:p>
          <w:p w14:paraId="564049B0" w14:textId="79F95A00" w:rsidR="0094084E" w:rsidRPr="00000269" w:rsidRDefault="003621EF" w:rsidP="009F19A8">
            <w:r>
              <w:t xml:space="preserve">y </w:t>
            </w:r>
            <w:r w:rsidR="0094084E">
              <w:t xml:space="preserve">2: </w:t>
            </w:r>
          </w:p>
        </w:tc>
      </w:tr>
      <w:tr w:rsidR="0094084E" w:rsidRPr="00615B7E" w14:paraId="393D4231" w14:textId="77777777" w:rsidTr="009F19A8">
        <w:trPr>
          <w:trHeight w:val="340"/>
        </w:trPr>
        <w:tc>
          <w:tcPr>
            <w:tcW w:w="7371" w:type="dxa"/>
            <w:gridSpan w:val="3"/>
            <w:shd w:val="clear" w:color="auto" w:fill="EAF1DD" w:themeFill="accent3" w:themeFillTint="33"/>
          </w:tcPr>
          <w:p w14:paraId="267B5AB0" w14:textId="5307AE1D" w:rsidR="0094084E" w:rsidRPr="003621EF" w:rsidRDefault="003621EF" w:rsidP="009F19A8">
            <w:pPr>
              <w:rPr>
                <w:b/>
                <w:bCs/>
                <w:lang w:val="en-GB"/>
              </w:rPr>
            </w:pPr>
            <w:r w:rsidRPr="003621EF">
              <w:rPr>
                <w:b/>
                <w:bCs/>
                <w:lang w:val="en-GB"/>
              </w:rPr>
              <w:t>Total amount of funding requeste</w:t>
            </w:r>
            <w:r>
              <w:rPr>
                <w:b/>
                <w:bCs/>
                <w:lang w:val="en-GB"/>
              </w:rPr>
              <w:t>d</w:t>
            </w:r>
            <w:r w:rsidR="0094084E" w:rsidRPr="003621EF">
              <w:rPr>
                <w:b/>
                <w:bCs/>
                <w:lang w:val="en-GB"/>
              </w:rPr>
              <w:t xml:space="preserve"> (</w:t>
            </w:r>
            <w:r>
              <w:rPr>
                <w:b/>
                <w:bCs/>
                <w:lang w:val="en-GB"/>
              </w:rPr>
              <w:t>identical with cost plan</w:t>
            </w:r>
            <w:r w:rsidR="0094084E" w:rsidRPr="003621EF">
              <w:rPr>
                <w:b/>
                <w:bCs/>
                <w:lang w:val="en-GB"/>
              </w:rPr>
              <w:t>)</w:t>
            </w:r>
            <w:r w:rsidR="00FC201E">
              <w:rPr>
                <w:rStyle w:val="Funotenzeichen"/>
                <w:b/>
                <w:bCs/>
                <w:lang w:val="en-GB"/>
              </w:rPr>
              <w:footnoteReference w:id="2"/>
            </w:r>
          </w:p>
        </w:tc>
        <w:tc>
          <w:tcPr>
            <w:tcW w:w="2268" w:type="dxa"/>
            <w:shd w:val="clear" w:color="auto" w:fill="EAF1DD" w:themeFill="accent3" w:themeFillTint="33"/>
          </w:tcPr>
          <w:p w14:paraId="6552EC39" w14:textId="77777777" w:rsidR="0094084E" w:rsidRPr="003621EF" w:rsidRDefault="0094084E" w:rsidP="009F19A8">
            <w:pPr>
              <w:rPr>
                <w:b/>
                <w:bCs/>
                <w:lang w:val="en-GB"/>
              </w:rPr>
            </w:pPr>
          </w:p>
        </w:tc>
      </w:tr>
    </w:tbl>
    <w:p w14:paraId="53F3653C" w14:textId="691FB1D6" w:rsidR="000A5C11" w:rsidRPr="003621EF" w:rsidRDefault="008264BB" w:rsidP="00841B3C">
      <w:pPr>
        <w:rPr>
          <w:i/>
          <w:color w:val="5A5B5E"/>
          <w:lang w:val="en-GB"/>
        </w:rPr>
      </w:pPr>
      <w:r w:rsidRPr="003621EF">
        <w:rPr>
          <w:i/>
          <w:color w:val="5A5B5E"/>
          <w:lang w:val="en-GB"/>
        </w:rPr>
        <w:br w:type="page"/>
      </w:r>
    </w:p>
    <w:p w14:paraId="1F08A44C" w14:textId="77777777" w:rsidR="00FC201E" w:rsidRDefault="00FC201E" w:rsidP="00BC45A7">
      <w:pPr>
        <w:spacing w:line="240" w:lineRule="auto"/>
        <w:rPr>
          <w:b/>
          <w:color w:val="5A5B5E"/>
          <w:lang w:val="en-GB"/>
        </w:rPr>
      </w:pPr>
    </w:p>
    <w:p w14:paraId="0D62C9EC" w14:textId="13B4CFB9" w:rsidR="00FC201E" w:rsidRPr="001F7B2A" w:rsidRDefault="00FC201E" w:rsidP="00FC201E">
      <w:pPr>
        <w:spacing w:line="240" w:lineRule="auto"/>
        <w:rPr>
          <w:b/>
          <w:color w:val="5A5B5E"/>
          <w:lang w:val="en-GB"/>
        </w:rPr>
      </w:pPr>
      <w:r w:rsidRPr="001F7B2A">
        <w:rPr>
          <w:b/>
          <w:color w:val="5A5B5E"/>
          <w:lang w:val="en-GB"/>
        </w:rPr>
        <w:t xml:space="preserve">1 Qualification </w:t>
      </w:r>
      <w:r w:rsidR="00E0434C" w:rsidRPr="001F7B2A">
        <w:rPr>
          <w:b/>
          <w:color w:val="5A5B5E"/>
          <w:lang w:val="en-GB"/>
        </w:rPr>
        <w:t>in (academic)</w:t>
      </w:r>
      <w:r w:rsidRPr="001F7B2A">
        <w:rPr>
          <w:b/>
          <w:color w:val="5A5B5E"/>
          <w:lang w:val="en-GB"/>
        </w:rPr>
        <w:t xml:space="preserve"> </w:t>
      </w:r>
      <w:r w:rsidR="00702A9A">
        <w:rPr>
          <w:b/>
          <w:color w:val="5A5B5E"/>
          <w:lang w:val="en-GB"/>
        </w:rPr>
        <w:t>T</w:t>
      </w:r>
      <w:r w:rsidRPr="001F7B2A">
        <w:rPr>
          <w:b/>
          <w:color w:val="5A5B5E"/>
          <w:lang w:val="en-GB"/>
        </w:rPr>
        <w:t xml:space="preserve">eaching </w:t>
      </w:r>
    </w:p>
    <w:p w14:paraId="21E90B1F" w14:textId="432B71FB" w:rsidR="00FC201E" w:rsidRPr="001F7B2A" w:rsidRDefault="00FC201E" w:rsidP="00FC201E">
      <w:pPr>
        <w:spacing w:line="240" w:lineRule="auto"/>
        <w:rPr>
          <w:color w:val="5A5B5E"/>
          <w:lang w:val="en-GB"/>
        </w:rPr>
      </w:pPr>
      <w:r w:rsidRPr="001F7B2A">
        <w:rPr>
          <w:color w:val="5A5B5E"/>
          <w:lang w:val="en-GB"/>
        </w:rPr>
        <w:t xml:space="preserve">1.1 </w:t>
      </w:r>
      <w:r w:rsidR="00E0434C" w:rsidRPr="001F7B2A">
        <w:rPr>
          <w:color w:val="5A5B5E"/>
          <w:lang w:val="en-GB"/>
        </w:rPr>
        <w:t>Short CV (tabular resume):</w:t>
      </w:r>
    </w:p>
    <w:p w14:paraId="045C7A6F" w14:textId="77777777" w:rsidR="00FC201E" w:rsidRPr="001F7B2A" w:rsidRDefault="00FC201E" w:rsidP="00FC201E">
      <w:pPr>
        <w:spacing w:line="240" w:lineRule="auto"/>
        <w:rPr>
          <w:color w:val="5A5B5E"/>
          <w:lang w:val="en-GB"/>
        </w:rPr>
      </w:pPr>
    </w:p>
    <w:p w14:paraId="6AD1A374" w14:textId="77777777" w:rsidR="00FC201E" w:rsidRPr="001F7B2A" w:rsidRDefault="00FC201E" w:rsidP="00FC201E">
      <w:pPr>
        <w:spacing w:line="240" w:lineRule="auto"/>
        <w:rPr>
          <w:color w:val="5A5B5E"/>
          <w:lang w:val="en-GB"/>
        </w:rPr>
      </w:pPr>
    </w:p>
    <w:p w14:paraId="07787CA6" w14:textId="77777777" w:rsidR="00FC201E" w:rsidRPr="001F7B2A" w:rsidRDefault="00FC201E" w:rsidP="00FC201E">
      <w:pPr>
        <w:spacing w:line="240" w:lineRule="auto"/>
        <w:rPr>
          <w:color w:val="5A5B5E"/>
          <w:lang w:val="en-GB"/>
        </w:rPr>
      </w:pPr>
    </w:p>
    <w:p w14:paraId="3452A82C" w14:textId="77777777" w:rsidR="00FC201E" w:rsidRPr="001F7B2A" w:rsidRDefault="00FC201E" w:rsidP="00FC201E">
      <w:pPr>
        <w:spacing w:line="240" w:lineRule="auto"/>
        <w:rPr>
          <w:color w:val="5A5B5E"/>
          <w:lang w:val="en-GB"/>
        </w:rPr>
      </w:pPr>
    </w:p>
    <w:p w14:paraId="620A7ED8" w14:textId="70A92D12" w:rsidR="00FC201E" w:rsidRPr="00E0434C" w:rsidRDefault="00FC201E" w:rsidP="00FC201E">
      <w:pPr>
        <w:spacing w:line="240" w:lineRule="auto"/>
        <w:rPr>
          <w:color w:val="5A5B5E"/>
          <w:lang w:val="en-GB"/>
        </w:rPr>
      </w:pPr>
      <w:r w:rsidRPr="00E0434C">
        <w:rPr>
          <w:color w:val="5A5B5E"/>
          <w:lang w:val="en-GB"/>
        </w:rPr>
        <w:t xml:space="preserve">1.2 </w:t>
      </w:r>
      <w:r w:rsidR="00E0434C" w:rsidRPr="00E0434C">
        <w:rPr>
          <w:color w:val="5A5B5E"/>
          <w:lang w:val="en-GB"/>
        </w:rPr>
        <w:t xml:space="preserve">Teaching experience </w:t>
      </w:r>
      <w:r w:rsidRPr="00E0434C">
        <w:rPr>
          <w:color w:val="5A5B5E"/>
          <w:lang w:val="en-GB"/>
        </w:rPr>
        <w:t>(</w:t>
      </w:r>
      <w:r w:rsidR="00E0434C" w:rsidRPr="00E0434C">
        <w:rPr>
          <w:color w:val="5A5B5E"/>
          <w:lang w:val="en-GB"/>
        </w:rPr>
        <w:t>i</w:t>
      </w:r>
      <w:r w:rsidRPr="00E0434C">
        <w:rPr>
          <w:color w:val="5A5B5E"/>
          <w:lang w:val="en-GB"/>
        </w:rPr>
        <w:t xml:space="preserve">nstitution, </w:t>
      </w:r>
      <w:r w:rsidR="00E0434C" w:rsidRPr="00E0434C">
        <w:rPr>
          <w:color w:val="5A5B5E"/>
          <w:lang w:val="en-GB"/>
        </w:rPr>
        <w:t>type and topic of th</w:t>
      </w:r>
      <w:r w:rsidR="00E0434C">
        <w:rPr>
          <w:color w:val="5A5B5E"/>
          <w:lang w:val="en-GB"/>
        </w:rPr>
        <w:t xml:space="preserve">e </w:t>
      </w:r>
      <w:r w:rsidR="00E0434C" w:rsidRPr="00E0434C">
        <w:rPr>
          <w:color w:val="5A5B5E"/>
          <w:lang w:val="en-GB"/>
        </w:rPr>
        <w:t>course</w:t>
      </w:r>
      <w:r w:rsidR="00E0434C">
        <w:rPr>
          <w:color w:val="5A5B5E"/>
          <w:lang w:val="en-GB"/>
        </w:rPr>
        <w:t>s</w:t>
      </w:r>
      <w:r w:rsidRPr="00E0434C">
        <w:rPr>
          <w:color w:val="5A5B5E"/>
          <w:lang w:val="en-GB"/>
        </w:rPr>
        <w:t>):</w:t>
      </w:r>
    </w:p>
    <w:p w14:paraId="47B0FCA9" w14:textId="77777777" w:rsidR="00FC201E" w:rsidRPr="00E0434C" w:rsidRDefault="00FC201E" w:rsidP="00FC201E">
      <w:pPr>
        <w:spacing w:line="240" w:lineRule="auto"/>
        <w:rPr>
          <w:color w:val="5A5B5E"/>
          <w:lang w:val="en-GB"/>
        </w:rPr>
      </w:pPr>
    </w:p>
    <w:p w14:paraId="6BD9B137" w14:textId="77777777" w:rsidR="00FC201E" w:rsidRPr="00E0434C" w:rsidRDefault="00FC201E" w:rsidP="00FC201E">
      <w:pPr>
        <w:spacing w:line="240" w:lineRule="auto"/>
        <w:rPr>
          <w:color w:val="5A5B5E"/>
          <w:lang w:val="en-GB"/>
        </w:rPr>
      </w:pPr>
    </w:p>
    <w:p w14:paraId="1970724F" w14:textId="77777777" w:rsidR="00FC201E" w:rsidRPr="00E0434C" w:rsidRDefault="00FC201E" w:rsidP="00FC201E">
      <w:pPr>
        <w:spacing w:line="240" w:lineRule="auto"/>
        <w:rPr>
          <w:color w:val="5A5B5E"/>
          <w:lang w:val="en-GB"/>
        </w:rPr>
      </w:pPr>
    </w:p>
    <w:p w14:paraId="09DE06C3" w14:textId="77777777" w:rsidR="00FC201E" w:rsidRPr="00E0434C" w:rsidRDefault="00FC201E" w:rsidP="00FC201E">
      <w:pPr>
        <w:spacing w:line="240" w:lineRule="auto"/>
        <w:rPr>
          <w:color w:val="5A5B5E"/>
          <w:lang w:val="en-GB"/>
        </w:rPr>
      </w:pPr>
    </w:p>
    <w:p w14:paraId="25B613F3" w14:textId="30C40094" w:rsidR="00FC201E" w:rsidRPr="00E0434C" w:rsidRDefault="00FC201E" w:rsidP="00FC201E">
      <w:pPr>
        <w:spacing w:line="240" w:lineRule="auto"/>
        <w:rPr>
          <w:color w:val="5A5B5E"/>
          <w:lang w:val="en-GB"/>
        </w:rPr>
      </w:pPr>
      <w:r w:rsidRPr="00E0434C">
        <w:rPr>
          <w:color w:val="5A5B5E"/>
          <w:lang w:val="en-GB"/>
        </w:rPr>
        <w:t xml:space="preserve">1.3 </w:t>
      </w:r>
      <w:r w:rsidR="00E0434C" w:rsidRPr="00E0434C">
        <w:rPr>
          <w:color w:val="5A5B5E"/>
          <w:lang w:val="en-GB"/>
        </w:rPr>
        <w:t>Information on higher education didactic qualifications (</w:t>
      </w:r>
      <w:r w:rsidR="00E0434C">
        <w:rPr>
          <w:color w:val="5A5B5E"/>
          <w:lang w:val="en-GB"/>
        </w:rPr>
        <w:t xml:space="preserve">please </w:t>
      </w:r>
      <w:r w:rsidR="00E0434C" w:rsidRPr="00E0434C">
        <w:rPr>
          <w:color w:val="5A5B5E"/>
          <w:lang w:val="en-GB"/>
        </w:rPr>
        <w:t xml:space="preserve">enclose evidence </w:t>
      </w:r>
      <w:r w:rsidR="00E0434C">
        <w:rPr>
          <w:color w:val="5A5B5E"/>
          <w:lang w:val="en-GB"/>
        </w:rPr>
        <w:t>where appropriate</w:t>
      </w:r>
      <w:r w:rsidR="00E0434C" w:rsidRPr="00E0434C">
        <w:rPr>
          <w:color w:val="5A5B5E"/>
          <w:lang w:val="en-GB"/>
        </w:rPr>
        <w:t>):</w:t>
      </w:r>
    </w:p>
    <w:p w14:paraId="71331F40" w14:textId="77777777" w:rsidR="00E0434C" w:rsidRPr="001F7B2A" w:rsidRDefault="00E0434C" w:rsidP="00E0434C">
      <w:pPr>
        <w:spacing w:line="240" w:lineRule="auto"/>
        <w:rPr>
          <w:color w:val="5A5B5E"/>
          <w:lang w:val="en-GB"/>
        </w:rPr>
      </w:pPr>
    </w:p>
    <w:p w14:paraId="5142BC08" w14:textId="77777777" w:rsidR="00E0434C" w:rsidRPr="001F7B2A" w:rsidRDefault="00E0434C" w:rsidP="00E0434C">
      <w:pPr>
        <w:spacing w:line="240" w:lineRule="auto"/>
        <w:rPr>
          <w:color w:val="5A5B5E"/>
          <w:lang w:val="en-GB"/>
        </w:rPr>
      </w:pPr>
    </w:p>
    <w:p w14:paraId="08345A66" w14:textId="77777777" w:rsidR="00E0434C" w:rsidRPr="001F7B2A" w:rsidRDefault="00E0434C" w:rsidP="00E0434C">
      <w:pPr>
        <w:spacing w:line="240" w:lineRule="auto"/>
        <w:rPr>
          <w:color w:val="5A5B5E"/>
          <w:lang w:val="en-GB"/>
        </w:rPr>
      </w:pPr>
    </w:p>
    <w:p w14:paraId="5B7CA636" w14:textId="77777777" w:rsidR="00E0434C" w:rsidRPr="001F7B2A" w:rsidRDefault="00E0434C" w:rsidP="00E0434C">
      <w:pPr>
        <w:spacing w:line="240" w:lineRule="auto"/>
        <w:rPr>
          <w:iCs/>
          <w:color w:val="5A5B5E"/>
          <w:lang w:val="en-GB"/>
        </w:rPr>
      </w:pPr>
    </w:p>
    <w:p w14:paraId="5801576F" w14:textId="2EAC2A8C" w:rsidR="00E0434C" w:rsidRPr="00E0434C" w:rsidRDefault="00E0434C" w:rsidP="00E0434C">
      <w:pPr>
        <w:spacing w:line="240" w:lineRule="auto"/>
        <w:rPr>
          <w:color w:val="5A5B5E"/>
          <w:lang w:val="en-GB"/>
        </w:rPr>
      </w:pPr>
      <w:r w:rsidRPr="00E0434C">
        <w:rPr>
          <w:color w:val="5A5B5E"/>
          <w:lang w:val="en-GB"/>
        </w:rPr>
        <w:t>1.4 Previous commitment to the further development of academic teaching</w:t>
      </w:r>
    </w:p>
    <w:p w14:paraId="468413CB" w14:textId="77777777" w:rsidR="00E0434C" w:rsidRPr="00E0434C" w:rsidRDefault="00E0434C" w:rsidP="00E0434C">
      <w:pPr>
        <w:spacing w:line="240" w:lineRule="auto"/>
        <w:rPr>
          <w:iCs/>
          <w:color w:val="5A5B5E"/>
          <w:lang w:val="en-GB"/>
        </w:rPr>
      </w:pPr>
    </w:p>
    <w:p w14:paraId="53F81DC0" w14:textId="77777777" w:rsidR="00E0434C" w:rsidRPr="00E0434C" w:rsidRDefault="00E0434C" w:rsidP="00E0434C">
      <w:pPr>
        <w:spacing w:line="240" w:lineRule="auto"/>
        <w:rPr>
          <w:iCs/>
          <w:color w:val="5A5B5E"/>
          <w:lang w:val="en-GB"/>
        </w:rPr>
      </w:pPr>
    </w:p>
    <w:p w14:paraId="709A21C5" w14:textId="77777777" w:rsidR="00E0434C" w:rsidRPr="00E0434C" w:rsidRDefault="00E0434C" w:rsidP="00E0434C">
      <w:pPr>
        <w:spacing w:line="240" w:lineRule="auto"/>
        <w:rPr>
          <w:iCs/>
          <w:color w:val="5A5B5E"/>
          <w:lang w:val="en-GB"/>
        </w:rPr>
      </w:pPr>
    </w:p>
    <w:p w14:paraId="640E664B" w14:textId="77777777" w:rsidR="00E0434C" w:rsidRPr="00E0434C" w:rsidRDefault="00E0434C" w:rsidP="00E0434C">
      <w:pPr>
        <w:spacing w:line="240" w:lineRule="auto"/>
        <w:rPr>
          <w:iCs/>
          <w:color w:val="5A5B5E"/>
          <w:lang w:val="en-GB"/>
        </w:rPr>
      </w:pPr>
    </w:p>
    <w:p w14:paraId="17774276" w14:textId="77777777" w:rsidR="00E0434C" w:rsidRPr="00E0434C" w:rsidRDefault="00E0434C" w:rsidP="00E0434C">
      <w:pPr>
        <w:spacing w:line="240" w:lineRule="auto"/>
        <w:rPr>
          <w:iCs/>
          <w:color w:val="5A5B5E"/>
          <w:lang w:val="en-GB"/>
        </w:rPr>
      </w:pPr>
      <w:r w:rsidRPr="00E0434C">
        <w:rPr>
          <w:iCs/>
          <w:color w:val="5A5B5E"/>
          <w:lang w:val="en-GB"/>
        </w:rPr>
        <w:br w:type="page"/>
      </w:r>
    </w:p>
    <w:p w14:paraId="216F5AEA" w14:textId="69AFD5A3" w:rsidR="00BC45A7" w:rsidRDefault="00E0434C" w:rsidP="00BC45A7">
      <w:pPr>
        <w:spacing w:line="240" w:lineRule="auto"/>
        <w:rPr>
          <w:b/>
          <w:color w:val="5A5B5E"/>
          <w:lang w:val="en-GB"/>
        </w:rPr>
      </w:pPr>
      <w:r>
        <w:rPr>
          <w:b/>
          <w:color w:val="5A5B5E"/>
          <w:lang w:val="en-GB"/>
        </w:rPr>
        <w:lastRenderedPageBreak/>
        <w:t>2</w:t>
      </w:r>
      <w:r w:rsidR="00B94C5F" w:rsidRPr="00C5007A">
        <w:rPr>
          <w:b/>
          <w:color w:val="5A5B5E"/>
          <w:lang w:val="en-GB"/>
        </w:rPr>
        <w:t>.</w:t>
      </w:r>
      <w:r w:rsidR="00154EA2" w:rsidRPr="00C5007A">
        <w:rPr>
          <w:b/>
          <w:color w:val="5A5B5E"/>
          <w:lang w:val="en-GB"/>
        </w:rPr>
        <w:t xml:space="preserve"> </w:t>
      </w:r>
      <w:r>
        <w:rPr>
          <w:b/>
          <w:color w:val="5A5B5E"/>
          <w:lang w:val="en-GB"/>
        </w:rPr>
        <w:t>Information on the GTC Sabbatical Semester</w:t>
      </w:r>
      <w:r w:rsidR="00BC45A7" w:rsidRPr="00C5007A">
        <w:rPr>
          <w:b/>
          <w:color w:val="5A5B5E"/>
          <w:lang w:val="en-GB"/>
        </w:rPr>
        <w:t xml:space="preserve"> Proposal </w:t>
      </w:r>
    </w:p>
    <w:p w14:paraId="30FACA9A" w14:textId="77777777" w:rsidR="00B72AF2" w:rsidRDefault="00B72AF2" w:rsidP="00BC45A7">
      <w:pPr>
        <w:spacing w:line="240" w:lineRule="auto"/>
        <w:rPr>
          <w:b/>
          <w:color w:val="5A5B5E"/>
          <w:lang w:val="en-GB"/>
        </w:rPr>
      </w:pPr>
    </w:p>
    <w:p w14:paraId="7C412185" w14:textId="0960CDB7" w:rsidR="00B72AF2" w:rsidRPr="00B72AF2" w:rsidRDefault="00B72AF2" w:rsidP="00B72AF2">
      <w:pPr>
        <w:spacing w:line="240" w:lineRule="auto"/>
        <w:rPr>
          <w:b/>
          <w:bCs/>
          <w:color w:val="5A5B5E"/>
          <w:lang w:val="en-GB"/>
        </w:rPr>
      </w:pPr>
      <w:r w:rsidRPr="00B72AF2">
        <w:rPr>
          <w:b/>
          <w:bCs/>
          <w:color w:val="5A5B5E"/>
          <w:lang w:val="en-GB"/>
        </w:rPr>
        <w:t>2.1 Project intended for the GTC Sabbatical Semester</w:t>
      </w:r>
    </w:p>
    <w:p w14:paraId="5CC4D6F9" w14:textId="77777777" w:rsidR="00D90E99" w:rsidRDefault="00BC45A7" w:rsidP="00BC45A7">
      <w:pPr>
        <w:spacing w:line="240" w:lineRule="auto"/>
        <w:rPr>
          <w:b/>
          <w:color w:val="5A5B5E"/>
          <w:lang w:val="en-US"/>
        </w:rPr>
      </w:pPr>
      <w:r w:rsidRPr="00D90E99">
        <w:rPr>
          <w:i/>
          <w:color w:val="5A5B5E"/>
          <w:lang w:val="en-GB"/>
        </w:rPr>
        <w:t xml:space="preserve">This text serves as an initial orientation for the funding committee and, in case of funding, for announcing the project on the </w:t>
      </w:r>
      <w:r w:rsidR="00D90E99" w:rsidRPr="00D90E99">
        <w:rPr>
          <w:i/>
          <w:color w:val="5A5B5E"/>
          <w:lang w:val="en-GB"/>
        </w:rPr>
        <w:t>GTC</w:t>
      </w:r>
      <w:r w:rsidRPr="00D90E99">
        <w:rPr>
          <w:i/>
          <w:color w:val="5A5B5E"/>
          <w:lang w:val="en-GB"/>
        </w:rPr>
        <w:t xml:space="preserve"> website.</w:t>
      </w:r>
      <w:r w:rsidRPr="00BC45A7">
        <w:rPr>
          <w:b/>
          <w:color w:val="5A5B5E"/>
          <w:lang w:val="en-US"/>
        </w:rPr>
        <w:t xml:space="preserve"> </w:t>
      </w:r>
    </w:p>
    <w:p w14:paraId="0DA658A5" w14:textId="41A369EA" w:rsidR="00715385" w:rsidRPr="00C5007A" w:rsidRDefault="00BC45A7" w:rsidP="00BC45A7">
      <w:pPr>
        <w:spacing w:line="240" w:lineRule="auto"/>
        <w:rPr>
          <w:i/>
          <w:color w:val="C00000"/>
          <w:lang w:val="en-GB"/>
        </w:rPr>
      </w:pPr>
      <w:r w:rsidRPr="00C5007A">
        <w:rPr>
          <w:i/>
          <w:color w:val="C00000"/>
          <w:lang w:val="en-GB"/>
        </w:rPr>
        <w:t>max. 1,300 characters including spaces</w:t>
      </w:r>
      <w:r w:rsidR="00D90E99" w:rsidRPr="00C5007A">
        <w:rPr>
          <w:i/>
          <w:color w:val="C00000"/>
          <w:lang w:val="en-GB"/>
        </w:rPr>
        <w:br/>
      </w:r>
      <w:r w:rsidRPr="00C5007A">
        <w:rPr>
          <w:i/>
          <w:color w:val="C00000"/>
          <w:lang w:val="en-GB"/>
        </w:rPr>
        <w:t>Please state the exact number of characters (including spaces) at the end of the text.</w:t>
      </w:r>
    </w:p>
    <w:p w14:paraId="1B54FE54" w14:textId="77777777" w:rsidR="00715385" w:rsidRPr="00C5007A" w:rsidRDefault="00715385" w:rsidP="00BC45A7">
      <w:pPr>
        <w:spacing w:line="240" w:lineRule="auto"/>
        <w:rPr>
          <w:color w:val="5A5B5E"/>
          <w:lang w:val="en-GB"/>
        </w:rPr>
      </w:pPr>
    </w:p>
    <w:p w14:paraId="19D926D8" w14:textId="3279DA8B" w:rsidR="00BC45A7" w:rsidRDefault="00154EA2" w:rsidP="00BC45A7">
      <w:pPr>
        <w:spacing w:line="240" w:lineRule="auto"/>
        <w:rPr>
          <w:b/>
          <w:color w:val="5A5B5E"/>
          <w:lang w:val="en-US"/>
        </w:rPr>
      </w:pPr>
      <w:bookmarkStart w:id="0" w:name="_Hlk68859233"/>
      <w:r w:rsidRPr="00BC45A7">
        <w:rPr>
          <w:b/>
          <w:color w:val="5A5B5E"/>
          <w:lang w:val="en-US"/>
        </w:rPr>
        <w:t>2</w:t>
      </w:r>
      <w:r w:rsidR="00B94C5F" w:rsidRPr="00BC45A7">
        <w:rPr>
          <w:b/>
          <w:color w:val="5A5B5E"/>
          <w:lang w:val="en-US"/>
        </w:rPr>
        <w:t>.</w:t>
      </w:r>
      <w:r w:rsidR="00B72AF2">
        <w:rPr>
          <w:b/>
          <w:color w:val="5A5B5E"/>
          <w:lang w:val="en-US"/>
        </w:rPr>
        <w:t>2</w:t>
      </w:r>
      <w:r w:rsidRPr="00BC45A7">
        <w:rPr>
          <w:b/>
          <w:color w:val="5A5B5E"/>
          <w:lang w:val="en-US"/>
        </w:rPr>
        <w:t xml:space="preserve"> </w:t>
      </w:r>
      <w:bookmarkEnd w:id="0"/>
      <w:r w:rsidR="00BC45A7" w:rsidRPr="00BC45A7">
        <w:rPr>
          <w:b/>
          <w:color w:val="5A5B5E"/>
          <w:lang w:val="en-US"/>
        </w:rPr>
        <w:t xml:space="preserve">Structured Description of the Project </w:t>
      </w:r>
    </w:p>
    <w:p w14:paraId="3026C3F6" w14:textId="62F7C818" w:rsidR="00D90E99" w:rsidRDefault="00BC45A7" w:rsidP="00BC45A7">
      <w:pPr>
        <w:spacing w:line="240" w:lineRule="auto"/>
        <w:rPr>
          <w:b/>
          <w:color w:val="5A5B5E"/>
          <w:lang w:val="en-US"/>
        </w:rPr>
      </w:pPr>
      <w:r w:rsidRPr="00D90E99">
        <w:rPr>
          <w:i/>
          <w:color w:val="5A5B5E"/>
          <w:lang w:val="en-GB"/>
        </w:rPr>
        <w:t>Please explain the starting point, procedure (measures), and goals of your project, e.g., analysis of the specific teaching-learning situation</w:t>
      </w:r>
      <w:r w:rsidR="00D90E99">
        <w:rPr>
          <w:i/>
          <w:color w:val="5A5B5E"/>
          <w:lang w:val="en-GB"/>
        </w:rPr>
        <w:t xml:space="preserve"> in your </w:t>
      </w:r>
      <w:r w:rsidRPr="00D90E99">
        <w:rPr>
          <w:i/>
          <w:color w:val="5A5B5E"/>
          <w:lang w:val="en-GB"/>
        </w:rPr>
        <w:t xml:space="preserve">subject, structure of the project, content to be conveyed, teaching and learning methods, references to similar projects already conducted (both in the </w:t>
      </w:r>
      <w:r w:rsidR="00715385">
        <w:rPr>
          <w:i/>
          <w:color w:val="5A5B5E"/>
          <w:lang w:val="en-GB"/>
        </w:rPr>
        <w:t>discipline</w:t>
      </w:r>
      <w:r w:rsidRPr="00D90E99">
        <w:rPr>
          <w:i/>
          <w:color w:val="5A5B5E"/>
          <w:lang w:val="en-GB"/>
        </w:rPr>
        <w:t>, at JGU, and at other universities), previous coordination/preparatory work, as well as previous and planned networking.</w:t>
      </w:r>
      <w:r w:rsidRPr="00BC45A7">
        <w:rPr>
          <w:b/>
          <w:color w:val="5A5B5E"/>
          <w:lang w:val="en-US"/>
        </w:rPr>
        <w:t xml:space="preserve"> </w:t>
      </w:r>
      <w:r w:rsidR="00B72AF2" w:rsidRPr="00B72AF2">
        <w:rPr>
          <w:i/>
          <w:color w:val="5A5B5E"/>
          <w:lang w:val="en-GB"/>
        </w:rPr>
        <w:t>Please explain why you assume that the planned measures are suitable for achieving your set goals (assumption of effect).</w:t>
      </w:r>
    </w:p>
    <w:p w14:paraId="6481D422" w14:textId="5A387135" w:rsidR="00B63F7F" w:rsidRPr="00C5007A" w:rsidRDefault="00BC45A7" w:rsidP="00BC45A7">
      <w:pPr>
        <w:spacing w:line="240" w:lineRule="auto"/>
        <w:rPr>
          <w:i/>
          <w:color w:val="C00000"/>
          <w:lang w:val="en-GB"/>
        </w:rPr>
      </w:pPr>
      <w:r w:rsidRPr="00C5007A">
        <w:rPr>
          <w:i/>
          <w:color w:val="C00000"/>
          <w:lang w:val="en-GB"/>
        </w:rPr>
        <w:t xml:space="preserve">max. 4,000 characters including spaces </w:t>
      </w:r>
      <w:r w:rsidR="00D90E99" w:rsidRPr="00C5007A">
        <w:rPr>
          <w:i/>
          <w:color w:val="C00000"/>
          <w:lang w:val="en-GB"/>
        </w:rPr>
        <w:br/>
      </w:r>
      <w:r w:rsidRPr="00C5007A">
        <w:rPr>
          <w:i/>
          <w:color w:val="C00000"/>
          <w:lang w:val="en-GB"/>
        </w:rPr>
        <w:t>Please state the exact number of characters (including spaces) at the end of the text.</w:t>
      </w:r>
    </w:p>
    <w:p w14:paraId="558A7FF2" w14:textId="77777777" w:rsidR="00715385" w:rsidRPr="00C5007A" w:rsidRDefault="00715385" w:rsidP="00715385">
      <w:pPr>
        <w:spacing w:line="240" w:lineRule="auto"/>
        <w:rPr>
          <w:color w:val="5A5B5E"/>
          <w:lang w:val="en-GB"/>
        </w:rPr>
      </w:pPr>
    </w:p>
    <w:p w14:paraId="64610B5B" w14:textId="7812E853" w:rsidR="00F91FE4" w:rsidRDefault="00702A9A" w:rsidP="00BC45A7">
      <w:pPr>
        <w:spacing w:line="240" w:lineRule="auto"/>
        <w:rPr>
          <w:b/>
          <w:color w:val="5A5B5E"/>
          <w:lang w:val="en-US"/>
        </w:rPr>
      </w:pPr>
      <w:r>
        <w:rPr>
          <w:b/>
          <w:color w:val="5A5B5E"/>
          <w:lang w:val="en-US"/>
        </w:rPr>
        <w:t>2.</w:t>
      </w:r>
      <w:r w:rsidR="00B63F7F" w:rsidRPr="00BC45A7">
        <w:rPr>
          <w:b/>
          <w:color w:val="5A5B5E"/>
          <w:lang w:val="en-US"/>
        </w:rPr>
        <w:t xml:space="preserve">3 </w:t>
      </w:r>
      <w:r w:rsidR="00013721" w:rsidRPr="00013721">
        <w:rPr>
          <w:b/>
          <w:color w:val="5A5B5E"/>
          <w:lang w:val="en-US"/>
        </w:rPr>
        <w:t>Relevance to the subject</w:t>
      </w:r>
      <w:r w:rsidR="00013721">
        <w:rPr>
          <w:b/>
          <w:color w:val="5A5B5E"/>
          <w:lang w:val="en-US"/>
        </w:rPr>
        <w:t xml:space="preserve"> / the degree course </w:t>
      </w:r>
      <w:r w:rsidR="00F91FE4">
        <w:rPr>
          <w:b/>
          <w:color w:val="5A5B5E"/>
          <w:lang w:val="en-US"/>
        </w:rPr>
        <w:t>as well as the innovative potential beyond the subject / degree course</w:t>
      </w:r>
    </w:p>
    <w:p w14:paraId="114A6378" w14:textId="0434A9D4" w:rsidR="00B63F7F" w:rsidRPr="00715385" w:rsidRDefault="00BC45A7" w:rsidP="00BC45A7">
      <w:pPr>
        <w:spacing w:line="240" w:lineRule="auto"/>
        <w:rPr>
          <w:i/>
          <w:color w:val="C00000"/>
          <w:lang w:val="en-GB"/>
        </w:rPr>
      </w:pPr>
      <w:r w:rsidRPr="00715385">
        <w:rPr>
          <w:i/>
          <w:color w:val="C00000"/>
          <w:lang w:val="en-GB"/>
        </w:rPr>
        <w:t xml:space="preserve">max. </w:t>
      </w:r>
      <w:r w:rsidR="00702A9A">
        <w:rPr>
          <w:i/>
          <w:color w:val="C00000"/>
          <w:lang w:val="en-GB"/>
        </w:rPr>
        <w:t>2000</w:t>
      </w:r>
      <w:r w:rsidRPr="00715385">
        <w:rPr>
          <w:i/>
          <w:color w:val="C00000"/>
          <w:lang w:val="en-GB"/>
        </w:rPr>
        <w:t xml:space="preserve"> characters including spaces </w:t>
      </w:r>
      <w:r w:rsidR="00D90E99" w:rsidRPr="00715385">
        <w:rPr>
          <w:i/>
          <w:color w:val="C00000"/>
          <w:lang w:val="en-GB"/>
        </w:rPr>
        <w:br/>
      </w:r>
      <w:r w:rsidRPr="00715385">
        <w:rPr>
          <w:i/>
          <w:color w:val="C00000"/>
          <w:lang w:val="en-GB"/>
        </w:rPr>
        <w:t>Please state the exact number of characters (including spaces) at the end of the text.</w:t>
      </w:r>
    </w:p>
    <w:p w14:paraId="7DE371A9" w14:textId="77777777" w:rsidR="00715385" w:rsidRPr="00715385" w:rsidRDefault="00715385" w:rsidP="00715385">
      <w:pPr>
        <w:spacing w:line="240" w:lineRule="auto"/>
        <w:rPr>
          <w:color w:val="5A5B5E"/>
          <w:lang w:val="en-GB"/>
        </w:rPr>
      </w:pPr>
    </w:p>
    <w:p w14:paraId="5B108EB7" w14:textId="47FC3090" w:rsidR="00BC45A7" w:rsidRDefault="00702A9A" w:rsidP="00BC45A7">
      <w:pPr>
        <w:spacing w:line="240" w:lineRule="auto"/>
        <w:rPr>
          <w:b/>
          <w:color w:val="5A5B5E"/>
          <w:lang w:val="en-US"/>
        </w:rPr>
      </w:pPr>
      <w:r>
        <w:rPr>
          <w:b/>
          <w:color w:val="5A5B5E"/>
          <w:lang w:val="en-US"/>
        </w:rPr>
        <w:t>2.</w:t>
      </w:r>
      <w:r w:rsidR="00B63F7F" w:rsidRPr="00BC45A7">
        <w:rPr>
          <w:b/>
          <w:color w:val="5A5B5E"/>
          <w:lang w:val="en-US"/>
        </w:rPr>
        <w:t>4</w:t>
      </w:r>
      <w:r w:rsidR="00154EA2" w:rsidRPr="00BC45A7">
        <w:rPr>
          <w:b/>
          <w:color w:val="5A5B5E"/>
          <w:lang w:val="en-US"/>
        </w:rPr>
        <w:t xml:space="preserve"> </w:t>
      </w:r>
      <w:r w:rsidR="00BC45A7" w:rsidRPr="00BC45A7">
        <w:rPr>
          <w:b/>
          <w:color w:val="5A5B5E"/>
          <w:lang w:val="en-US"/>
        </w:rPr>
        <w:t xml:space="preserve">Relation to the </w:t>
      </w:r>
      <w:r w:rsidR="00715385">
        <w:rPr>
          <w:b/>
          <w:color w:val="5A5B5E"/>
          <w:lang w:val="en-US"/>
        </w:rPr>
        <w:t>Funding Objectives</w:t>
      </w:r>
      <w:r w:rsidR="00BC45A7" w:rsidRPr="00BC45A7">
        <w:rPr>
          <w:b/>
          <w:color w:val="5A5B5E"/>
          <w:lang w:val="en-US"/>
        </w:rPr>
        <w:t xml:space="preserve"> </w:t>
      </w:r>
    </w:p>
    <w:p w14:paraId="7E258B91" w14:textId="450AB0D4" w:rsidR="00D90E99" w:rsidRDefault="00BC45A7" w:rsidP="00BC45A7">
      <w:pPr>
        <w:spacing w:line="240" w:lineRule="auto"/>
        <w:rPr>
          <w:b/>
          <w:color w:val="5A5B5E"/>
          <w:lang w:val="en-US"/>
        </w:rPr>
      </w:pPr>
      <w:r w:rsidRPr="00D90E99">
        <w:rPr>
          <w:i/>
          <w:color w:val="5A5B5E"/>
          <w:lang w:val="en-GB"/>
        </w:rPr>
        <w:t xml:space="preserve">Please relate the project to the funding </w:t>
      </w:r>
      <w:r w:rsidR="00715385">
        <w:rPr>
          <w:i/>
          <w:color w:val="5A5B5E"/>
          <w:lang w:val="en-GB"/>
        </w:rPr>
        <w:t>objectives as explained in the</w:t>
      </w:r>
      <w:r w:rsidRPr="00D90E99">
        <w:rPr>
          <w:i/>
          <w:color w:val="5A5B5E"/>
          <w:lang w:val="en-GB"/>
        </w:rPr>
        <w:t xml:space="preserve"> call for proposals</w:t>
      </w:r>
      <w:r w:rsidR="001F7B2A">
        <w:rPr>
          <w:i/>
          <w:color w:val="5A5B5E"/>
          <w:lang w:val="en-GB"/>
        </w:rPr>
        <w:t>, e.g. c</w:t>
      </w:r>
      <w:r w:rsidR="001F7B2A" w:rsidRPr="001F7B2A">
        <w:rPr>
          <w:i/>
          <w:color w:val="5A5B5E"/>
          <w:lang w:val="en-GB"/>
        </w:rPr>
        <w:t>oncept ideas for the exchange of experience, continuation and transferability of the project to other subjects or departments</w:t>
      </w:r>
      <w:r w:rsidRPr="00D90E99">
        <w:rPr>
          <w:i/>
          <w:color w:val="5A5B5E"/>
          <w:lang w:val="en-GB"/>
        </w:rPr>
        <w:t xml:space="preserve">. Additionally, outline how the achievement of these goals can be </w:t>
      </w:r>
      <w:r w:rsidR="00715385">
        <w:rPr>
          <w:i/>
          <w:color w:val="5A5B5E"/>
          <w:lang w:val="en-GB"/>
        </w:rPr>
        <w:t>assessed</w:t>
      </w:r>
      <w:r w:rsidRPr="00D90E99">
        <w:rPr>
          <w:i/>
          <w:color w:val="5A5B5E"/>
          <w:lang w:val="en-GB"/>
        </w:rPr>
        <w:t>.</w:t>
      </w:r>
      <w:r w:rsidRPr="00BC45A7">
        <w:rPr>
          <w:b/>
          <w:color w:val="5A5B5E"/>
          <w:lang w:val="en-US"/>
        </w:rPr>
        <w:t xml:space="preserve"> </w:t>
      </w:r>
    </w:p>
    <w:p w14:paraId="2D009C4D" w14:textId="5BE7E944" w:rsidR="000A5C11" w:rsidRDefault="00BC45A7" w:rsidP="00BC45A7">
      <w:pPr>
        <w:spacing w:line="240" w:lineRule="auto"/>
        <w:rPr>
          <w:i/>
          <w:color w:val="C00000"/>
          <w:lang w:val="en-GB"/>
        </w:rPr>
      </w:pPr>
      <w:r w:rsidRPr="00D90E99">
        <w:rPr>
          <w:i/>
          <w:color w:val="C00000"/>
          <w:lang w:val="en-GB"/>
        </w:rPr>
        <w:t>max. 2,000 characters including spaces</w:t>
      </w:r>
      <w:r w:rsidR="00D90E99">
        <w:rPr>
          <w:i/>
          <w:color w:val="C00000"/>
          <w:lang w:val="en-GB"/>
        </w:rPr>
        <w:br/>
      </w:r>
      <w:r w:rsidRPr="00D90E99">
        <w:rPr>
          <w:i/>
          <w:color w:val="C00000"/>
          <w:lang w:val="en-GB"/>
        </w:rPr>
        <w:t>Please state the exact number of characters (including spaces) at the end of the text.</w:t>
      </w:r>
    </w:p>
    <w:p w14:paraId="39FDD859" w14:textId="77777777" w:rsidR="00715385" w:rsidRPr="00BC45A7" w:rsidRDefault="00715385" w:rsidP="00BC45A7">
      <w:pPr>
        <w:spacing w:line="240" w:lineRule="auto"/>
        <w:rPr>
          <w:color w:val="5A5B5E"/>
          <w:lang w:val="en-US"/>
        </w:rPr>
      </w:pPr>
    </w:p>
    <w:p w14:paraId="5810EF50" w14:textId="1DF4673B" w:rsidR="00D90E99" w:rsidRDefault="001F7B2A" w:rsidP="00BC45A7">
      <w:pPr>
        <w:spacing w:line="240" w:lineRule="auto"/>
        <w:rPr>
          <w:b/>
          <w:color w:val="5A5B5E"/>
          <w:lang w:val="en-US"/>
        </w:rPr>
      </w:pPr>
      <w:r>
        <w:rPr>
          <w:b/>
          <w:color w:val="5A5B5E"/>
          <w:lang w:val="en-US"/>
        </w:rPr>
        <w:t>3</w:t>
      </w:r>
      <w:r w:rsidR="00604A45" w:rsidRPr="00BC45A7">
        <w:rPr>
          <w:b/>
          <w:color w:val="5A5B5E"/>
          <w:lang w:val="en-US"/>
        </w:rPr>
        <w:t>.</w:t>
      </w:r>
      <w:r w:rsidR="00BC45A7" w:rsidRPr="00BC45A7">
        <w:rPr>
          <w:rFonts w:ascii="-webkit-standard" w:hAnsi="-webkit-standard"/>
          <w:color w:val="000000"/>
          <w:sz w:val="27"/>
          <w:szCs w:val="27"/>
          <w:lang w:val="en-US"/>
        </w:rPr>
        <w:t xml:space="preserve"> </w:t>
      </w:r>
      <w:r>
        <w:rPr>
          <w:b/>
          <w:color w:val="5A5B5E"/>
          <w:lang w:val="en-US"/>
        </w:rPr>
        <w:t>Approval of Faculty or School</w:t>
      </w:r>
    </w:p>
    <w:p w14:paraId="0EC7BC43" w14:textId="555EB399" w:rsidR="000A5C11" w:rsidRPr="00BC45A7" w:rsidRDefault="001F7B2A" w:rsidP="00BC45A7">
      <w:pPr>
        <w:spacing w:line="240" w:lineRule="auto"/>
        <w:rPr>
          <w:color w:val="5A5B5E"/>
          <w:lang w:val="en-US"/>
        </w:rPr>
      </w:pPr>
      <w:r w:rsidRPr="001F7B2A">
        <w:rPr>
          <w:i/>
          <w:color w:val="5A5B5E"/>
          <w:lang w:val="en-GB"/>
        </w:rPr>
        <w:t xml:space="preserve">Before submitting your application, please obtain approval of your </w:t>
      </w:r>
      <w:r>
        <w:rPr>
          <w:i/>
          <w:color w:val="5A5B5E"/>
          <w:lang w:val="en-GB"/>
        </w:rPr>
        <w:t>faculty</w:t>
      </w:r>
      <w:r w:rsidRPr="001F7B2A">
        <w:rPr>
          <w:i/>
          <w:color w:val="5A5B5E"/>
          <w:lang w:val="en-GB"/>
        </w:rPr>
        <w:t xml:space="preserve"> or </w:t>
      </w:r>
      <w:r>
        <w:rPr>
          <w:i/>
          <w:color w:val="5A5B5E"/>
          <w:lang w:val="en-GB"/>
        </w:rPr>
        <w:t>school</w:t>
      </w:r>
      <w:r w:rsidRPr="001F7B2A">
        <w:rPr>
          <w:i/>
          <w:color w:val="5A5B5E"/>
          <w:lang w:val="en-GB"/>
        </w:rPr>
        <w:t xml:space="preserve"> for the </w:t>
      </w:r>
      <w:r>
        <w:rPr>
          <w:i/>
          <w:color w:val="5A5B5E"/>
          <w:lang w:val="en-GB"/>
        </w:rPr>
        <w:t>GTC sabbatical semester</w:t>
      </w:r>
      <w:r w:rsidRPr="001F7B2A">
        <w:rPr>
          <w:i/>
          <w:color w:val="5A5B5E"/>
          <w:lang w:val="en-GB"/>
        </w:rPr>
        <w:t xml:space="preserve"> and attach it to the </w:t>
      </w:r>
      <w:proofErr w:type="gramStart"/>
      <w:r w:rsidRPr="001F7B2A">
        <w:rPr>
          <w:i/>
          <w:color w:val="5A5B5E"/>
          <w:lang w:val="en-GB"/>
        </w:rPr>
        <w:t>application.</w:t>
      </w:r>
      <w:r w:rsidR="00BC45A7" w:rsidRPr="00D90E99">
        <w:rPr>
          <w:i/>
          <w:color w:val="5A5B5E"/>
          <w:lang w:val="en-GB"/>
        </w:rPr>
        <w:t>.</w:t>
      </w:r>
      <w:proofErr w:type="gramEnd"/>
      <w:r w:rsidR="000A5C11" w:rsidRPr="00BC45A7">
        <w:rPr>
          <w:color w:val="5A5B5E"/>
          <w:lang w:val="en-US"/>
        </w:rPr>
        <w:br w:type="page"/>
      </w:r>
    </w:p>
    <w:p w14:paraId="180C2099" w14:textId="47471E77" w:rsidR="00BC45A7" w:rsidRPr="00715385" w:rsidRDefault="001F7B2A" w:rsidP="00715385">
      <w:pPr>
        <w:spacing w:line="240" w:lineRule="auto"/>
        <w:rPr>
          <w:i/>
          <w:color w:val="5A5B5E"/>
        </w:rPr>
      </w:pPr>
      <w:r>
        <w:rPr>
          <w:b/>
          <w:color w:val="5A5B5E"/>
          <w:lang w:val="en-US"/>
        </w:rPr>
        <w:lastRenderedPageBreak/>
        <w:t>4</w:t>
      </w:r>
      <w:r w:rsidR="004D4A84" w:rsidRPr="00715385">
        <w:rPr>
          <w:b/>
          <w:color w:val="5A5B5E"/>
          <w:lang w:val="en-US"/>
        </w:rPr>
        <w:t>.</w:t>
      </w:r>
      <w:r w:rsidR="00154EA2" w:rsidRPr="00715385">
        <w:rPr>
          <w:b/>
          <w:color w:val="5A5B5E"/>
          <w:lang w:val="en-US"/>
        </w:rPr>
        <w:t xml:space="preserve"> </w:t>
      </w:r>
      <w:r w:rsidR="00BC45A7" w:rsidRPr="00715385">
        <w:rPr>
          <w:b/>
          <w:color w:val="5A5B5E"/>
          <w:lang w:val="en-US"/>
        </w:rPr>
        <w:t xml:space="preserve">Cost Plan </w:t>
      </w:r>
    </w:p>
    <w:p w14:paraId="7933CBB6" w14:textId="03DF8A83" w:rsidR="00BC45A7" w:rsidRPr="009B257E" w:rsidRDefault="00BC45A7" w:rsidP="009B257E">
      <w:pPr>
        <w:pStyle w:val="Listenabsatz"/>
        <w:numPr>
          <w:ilvl w:val="0"/>
          <w:numId w:val="13"/>
        </w:numPr>
        <w:spacing w:line="240" w:lineRule="auto"/>
        <w:rPr>
          <w:b/>
          <w:bCs/>
          <w:i/>
          <w:color w:val="5A5B5E"/>
          <w:lang w:val="en-GB"/>
        </w:rPr>
      </w:pPr>
      <w:r w:rsidRPr="009B257E">
        <w:rPr>
          <w:b/>
          <w:bCs/>
          <w:i/>
          <w:color w:val="5A5B5E"/>
          <w:lang w:val="en-GB"/>
        </w:rPr>
        <w:t xml:space="preserve">Important: Information on eligible costs can be found in the call for proposals. </w:t>
      </w:r>
    </w:p>
    <w:p w14:paraId="3EF75E9F" w14:textId="7C189EE2" w:rsidR="00715385" w:rsidRDefault="00BC45A7" w:rsidP="009B257E">
      <w:pPr>
        <w:pStyle w:val="Listenabsatz"/>
        <w:numPr>
          <w:ilvl w:val="0"/>
          <w:numId w:val="13"/>
        </w:numPr>
        <w:spacing w:line="240" w:lineRule="auto"/>
        <w:rPr>
          <w:i/>
          <w:color w:val="5A5B5E"/>
          <w:lang w:val="en-GB"/>
        </w:rPr>
      </w:pPr>
      <w:r w:rsidRPr="00D90E99">
        <w:rPr>
          <w:i/>
          <w:color w:val="5A5B5E"/>
          <w:lang w:val="en-GB"/>
        </w:rPr>
        <w:t xml:space="preserve">For budget calculations </w:t>
      </w:r>
    </w:p>
    <w:p w14:paraId="6EFF0EF9" w14:textId="7E7DE642" w:rsidR="00BC45A7" w:rsidRPr="00715385" w:rsidRDefault="00BC45A7" w:rsidP="00715385">
      <w:pPr>
        <w:pStyle w:val="Listenabsatz"/>
        <w:numPr>
          <w:ilvl w:val="0"/>
          <w:numId w:val="12"/>
        </w:numPr>
        <w:spacing w:after="0" w:line="240" w:lineRule="auto"/>
        <w:rPr>
          <w:i/>
          <w:color w:val="5A5B5E"/>
          <w:lang w:val="en-GB"/>
        </w:rPr>
      </w:pPr>
      <w:r w:rsidRPr="00715385">
        <w:rPr>
          <w:i/>
          <w:color w:val="5A5B5E"/>
          <w:lang w:val="en-GB"/>
        </w:rPr>
        <w:t xml:space="preserve">Please calculate as realistically as possible; the funding committee reserves the right to make cuts. </w:t>
      </w:r>
    </w:p>
    <w:p w14:paraId="0DB42761" w14:textId="5960FD18" w:rsidR="00BC45A7" w:rsidRPr="00D90E99" w:rsidRDefault="00BC45A7" w:rsidP="00715385">
      <w:pPr>
        <w:pStyle w:val="Listenabsatz"/>
        <w:numPr>
          <w:ilvl w:val="0"/>
          <w:numId w:val="12"/>
        </w:numPr>
        <w:spacing w:after="0" w:line="240" w:lineRule="auto"/>
        <w:rPr>
          <w:i/>
          <w:color w:val="5A5B5E"/>
          <w:lang w:val="en-GB"/>
        </w:rPr>
      </w:pPr>
      <w:r w:rsidRPr="00D90E99">
        <w:rPr>
          <w:i/>
          <w:color w:val="5A5B5E"/>
          <w:lang w:val="en-GB"/>
        </w:rPr>
        <w:t>For the calculation of personnel costs, please use the resources of the Personnel Department. (</w:t>
      </w:r>
      <w:hyperlink r:id="rId11" w:tgtFrame="_new" w:history="1">
        <w:r w:rsidRPr="00D90E99">
          <w:rPr>
            <w:i/>
            <w:color w:val="5A5B5E"/>
            <w:lang w:val="en-GB"/>
          </w:rPr>
          <w:t>www.verwaltung.personal.uni-mainz.de/</w:t>
        </w:r>
      </w:hyperlink>
      <w:r w:rsidRPr="00D90E99">
        <w:rPr>
          <w:i/>
          <w:color w:val="5A5B5E"/>
          <w:lang w:val="en-GB"/>
        </w:rPr>
        <w:t xml:space="preserve">, partly under "Administration &amp; Supervisors"). Please consider the allocation of budget expenditures and any potential annual special payments in the estimated salaries. </w:t>
      </w:r>
    </w:p>
    <w:p w14:paraId="5AA2EF9E" w14:textId="49C45E0F" w:rsidR="00BC45A7" w:rsidRPr="00D90E99" w:rsidRDefault="00BC45A7" w:rsidP="00715385">
      <w:pPr>
        <w:pStyle w:val="Listenabsatz"/>
        <w:numPr>
          <w:ilvl w:val="0"/>
          <w:numId w:val="12"/>
        </w:numPr>
        <w:spacing w:after="0" w:line="240" w:lineRule="auto"/>
        <w:rPr>
          <w:i/>
          <w:color w:val="5A5B5E"/>
          <w:lang w:val="en-GB"/>
        </w:rPr>
      </w:pPr>
      <w:r w:rsidRPr="00D90E99">
        <w:rPr>
          <w:i/>
          <w:color w:val="5A5B5E"/>
          <w:lang w:val="en-GB"/>
        </w:rPr>
        <w:t xml:space="preserve">For the calculation of </w:t>
      </w:r>
      <w:r w:rsidR="009B257E">
        <w:rPr>
          <w:i/>
          <w:color w:val="5A5B5E"/>
          <w:lang w:val="en-GB"/>
        </w:rPr>
        <w:t>fees</w:t>
      </w:r>
      <w:r w:rsidR="00715385">
        <w:rPr>
          <w:i/>
          <w:color w:val="5A5B5E"/>
          <w:lang w:val="en-GB"/>
        </w:rPr>
        <w:t xml:space="preserve"> (“</w:t>
      </w:r>
      <w:proofErr w:type="spellStart"/>
      <w:r w:rsidR="00715385">
        <w:rPr>
          <w:i/>
          <w:color w:val="5A5B5E"/>
          <w:lang w:val="en-GB"/>
        </w:rPr>
        <w:t>Honorar</w:t>
      </w:r>
      <w:proofErr w:type="spellEnd"/>
      <w:r w:rsidR="00715385">
        <w:rPr>
          <w:i/>
          <w:color w:val="5A5B5E"/>
          <w:lang w:val="en-GB"/>
        </w:rPr>
        <w:t>”)</w:t>
      </w:r>
      <w:r w:rsidRPr="00D90E99">
        <w:rPr>
          <w:i/>
          <w:color w:val="5A5B5E"/>
          <w:lang w:val="en-GB"/>
        </w:rPr>
        <w:t xml:space="preserve"> and travel expenses, reasonable flat rates can be assumed. </w:t>
      </w:r>
    </w:p>
    <w:p w14:paraId="2AD6900A" w14:textId="06802667" w:rsidR="00BC45A7" w:rsidRPr="009B257E" w:rsidRDefault="00BC45A7" w:rsidP="009B257E">
      <w:pPr>
        <w:pStyle w:val="Listenabsatz"/>
        <w:numPr>
          <w:ilvl w:val="0"/>
          <w:numId w:val="13"/>
        </w:numPr>
        <w:spacing w:line="240" w:lineRule="auto"/>
        <w:rPr>
          <w:i/>
          <w:color w:val="5A5B5E"/>
          <w:lang w:val="en-GB"/>
        </w:rPr>
      </w:pPr>
      <w:r w:rsidRPr="009B257E">
        <w:rPr>
          <w:i/>
          <w:color w:val="5A5B5E"/>
          <w:lang w:val="en-GB"/>
        </w:rPr>
        <w:t xml:space="preserve">Please state the costs without decimal places. </w:t>
      </w:r>
    </w:p>
    <w:p w14:paraId="3662DB20" w14:textId="0BA7C5F7" w:rsidR="00750DD7" w:rsidRPr="00615B7E" w:rsidRDefault="00BC45A7" w:rsidP="00615B7E">
      <w:pPr>
        <w:pStyle w:val="Listenabsatz"/>
        <w:numPr>
          <w:ilvl w:val="0"/>
          <w:numId w:val="13"/>
        </w:numPr>
        <w:spacing w:line="240" w:lineRule="auto"/>
        <w:rPr>
          <w:i/>
          <w:color w:val="5A5B5E"/>
          <w:lang w:val="en-GB"/>
        </w:rPr>
      </w:pPr>
      <w:r w:rsidRPr="009B257E">
        <w:rPr>
          <w:i/>
          <w:color w:val="5A5B5E"/>
          <w:lang w:val="en-GB"/>
        </w:rPr>
        <w:t xml:space="preserve">If additional rows are needed, please insert them accordingly. </w:t>
      </w:r>
    </w:p>
    <w:tbl>
      <w:tblPr>
        <w:tblStyle w:val="Tabellenraster2"/>
        <w:tblW w:w="9180" w:type="dxa"/>
        <w:tblLayout w:type="fixed"/>
        <w:tblLook w:val="04A0" w:firstRow="1" w:lastRow="0" w:firstColumn="1" w:lastColumn="0" w:noHBand="0" w:noVBand="1"/>
      </w:tblPr>
      <w:tblGrid>
        <w:gridCol w:w="1271"/>
        <w:gridCol w:w="1956"/>
        <w:gridCol w:w="1843"/>
        <w:gridCol w:w="2268"/>
        <w:gridCol w:w="1842"/>
      </w:tblGrid>
      <w:tr w:rsidR="00FC1A34" w:rsidRPr="0095728B" w14:paraId="691FA69F" w14:textId="77777777" w:rsidTr="009B257E">
        <w:trPr>
          <w:trHeight w:val="340"/>
        </w:trPr>
        <w:tc>
          <w:tcPr>
            <w:tcW w:w="1271" w:type="dxa"/>
            <w:vMerge w:val="restart"/>
            <w:shd w:val="clear" w:color="auto" w:fill="EAF1DD" w:themeFill="accent3" w:themeFillTint="33"/>
          </w:tcPr>
          <w:p w14:paraId="16B215B3" w14:textId="5C9B6877" w:rsidR="00FC1A34" w:rsidRPr="00FD57A1" w:rsidRDefault="00482C87" w:rsidP="00D2638F">
            <w:bookmarkStart w:id="1" w:name="_Hlk66895576"/>
            <w:proofErr w:type="spellStart"/>
            <w:r>
              <w:t>s</w:t>
            </w:r>
            <w:r w:rsidR="009B257E">
              <w:t>tudent</w:t>
            </w:r>
            <w:proofErr w:type="spellEnd"/>
            <w:r w:rsidR="009B257E">
              <w:t xml:space="preserve"> </w:t>
            </w:r>
            <w:proofErr w:type="spellStart"/>
            <w:r w:rsidR="009B257E">
              <w:t>assistants</w:t>
            </w:r>
            <w:proofErr w:type="spellEnd"/>
          </w:p>
        </w:tc>
        <w:tc>
          <w:tcPr>
            <w:tcW w:w="7909" w:type="dxa"/>
            <w:gridSpan w:val="4"/>
            <w:tcBorders>
              <w:bottom w:val="dotted" w:sz="4" w:space="0" w:color="auto"/>
            </w:tcBorders>
            <w:shd w:val="clear" w:color="auto" w:fill="EAF1DD" w:themeFill="accent3" w:themeFillTint="33"/>
          </w:tcPr>
          <w:p w14:paraId="51F2A194" w14:textId="4D7171E2" w:rsidR="0095728B" w:rsidRDefault="00482C87" w:rsidP="0048362C">
            <w:proofErr w:type="spellStart"/>
            <w:r>
              <w:t>t</w:t>
            </w:r>
            <w:r w:rsidR="009B257E">
              <w:t>asks</w:t>
            </w:r>
            <w:proofErr w:type="spellEnd"/>
            <w:r w:rsidR="00926BCC" w:rsidRPr="0037335B">
              <w:rPr>
                <w:vertAlign w:val="superscript"/>
              </w:rPr>
              <w:footnoteReference w:id="3"/>
            </w:r>
            <w:r w:rsidR="00FC1A34" w:rsidRPr="00FD57A1">
              <w:t xml:space="preserve">: </w:t>
            </w:r>
          </w:p>
          <w:p w14:paraId="6C11D2FD" w14:textId="1B4283F6" w:rsidR="00926BCC" w:rsidRPr="0037335B" w:rsidRDefault="00926BCC" w:rsidP="00926BCC">
            <w:pPr>
              <w:pStyle w:val="Listenabsatz"/>
              <w:numPr>
                <w:ilvl w:val="0"/>
                <w:numId w:val="15"/>
              </w:numPr>
              <w:rPr>
                <w:color w:val="A6A6A6" w:themeColor="background1" w:themeShade="A6"/>
              </w:rPr>
            </w:pPr>
            <w:r w:rsidRPr="0037335B">
              <w:rPr>
                <w:color w:val="A6A6A6" w:themeColor="background1" w:themeShade="A6"/>
              </w:rPr>
              <w:t>X</w:t>
            </w:r>
          </w:p>
          <w:p w14:paraId="4FCA0222" w14:textId="1AD3E939" w:rsidR="00926BCC" w:rsidRPr="0037335B" w:rsidRDefault="00926BCC" w:rsidP="00926BCC">
            <w:pPr>
              <w:pStyle w:val="Listenabsatz"/>
              <w:numPr>
                <w:ilvl w:val="0"/>
                <w:numId w:val="15"/>
              </w:numPr>
              <w:rPr>
                <w:color w:val="A6A6A6" w:themeColor="background1" w:themeShade="A6"/>
              </w:rPr>
            </w:pPr>
            <w:r w:rsidRPr="0037335B">
              <w:rPr>
                <w:color w:val="A6A6A6" w:themeColor="background1" w:themeShade="A6"/>
              </w:rPr>
              <w:t>X</w:t>
            </w:r>
          </w:p>
          <w:p w14:paraId="4E75CF87" w14:textId="7668B115" w:rsidR="00926BCC" w:rsidRPr="0037335B" w:rsidRDefault="00926BCC" w:rsidP="00926BCC">
            <w:pPr>
              <w:pStyle w:val="Listenabsatz"/>
              <w:numPr>
                <w:ilvl w:val="0"/>
                <w:numId w:val="15"/>
              </w:numPr>
              <w:rPr>
                <w:color w:val="A6A6A6" w:themeColor="background1" w:themeShade="A6"/>
              </w:rPr>
            </w:pPr>
            <w:r w:rsidRPr="0037335B">
              <w:rPr>
                <w:color w:val="A6A6A6" w:themeColor="background1" w:themeShade="A6"/>
              </w:rPr>
              <w:t>X</w:t>
            </w:r>
          </w:p>
          <w:p w14:paraId="74909135" w14:textId="295E7A7A" w:rsidR="00926BCC" w:rsidRPr="0095728B" w:rsidRDefault="00926BCC" w:rsidP="00926BCC">
            <w:pPr>
              <w:pStyle w:val="Listenabsatz"/>
              <w:numPr>
                <w:ilvl w:val="0"/>
                <w:numId w:val="15"/>
              </w:numPr>
            </w:pPr>
            <w:r w:rsidRPr="0037335B">
              <w:rPr>
                <w:color w:val="A6A6A6" w:themeColor="background1" w:themeShade="A6"/>
              </w:rPr>
              <w:t>X</w:t>
            </w:r>
          </w:p>
        </w:tc>
      </w:tr>
      <w:tr w:rsidR="00FC1A34" w:rsidRPr="009C751C" w14:paraId="7770310D" w14:textId="77777777" w:rsidTr="009B257E">
        <w:trPr>
          <w:trHeight w:val="340"/>
        </w:trPr>
        <w:tc>
          <w:tcPr>
            <w:tcW w:w="1271" w:type="dxa"/>
            <w:vMerge/>
            <w:shd w:val="clear" w:color="auto" w:fill="EAF1DD" w:themeFill="accent3" w:themeFillTint="33"/>
          </w:tcPr>
          <w:p w14:paraId="220B07F7" w14:textId="7BF08825" w:rsidR="00FC1A34" w:rsidRPr="0095728B" w:rsidRDefault="00FC1A34" w:rsidP="0037335B"/>
        </w:tc>
        <w:tc>
          <w:tcPr>
            <w:tcW w:w="1956" w:type="dxa"/>
            <w:tcBorders>
              <w:bottom w:val="dotted" w:sz="4" w:space="0" w:color="auto"/>
            </w:tcBorders>
            <w:shd w:val="clear" w:color="auto" w:fill="EAF1DD" w:themeFill="accent3" w:themeFillTint="33"/>
          </w:tcPr>
          <w:p w14:paraId="1C3D44AC" w14:textId="3B91F7DA" w:rsidR="00FC1A34" w:rsidRPr="0037335B" w:rsidRDefault="00482C87" w:rsidP="0037335B">
            <w:r w:rsidRPr="0037335B">
              <w:t>d</w:t>
            </w:r>
            <w:r w:rsidR="009B257E" w:rsidRPr="0037335B">
              <w:t>egree</w:t>
            </w:r>
            <w:r w:rsidR="00FC1A34" w:rsidRPr="0037335B">
              <w:t xml:space="preserve"> (</w:t>
            </w:r>
            <w:r w:rsidR="009B257E" w:rsidRPr="0037335B">
              <w:t>none</w:t>
            </w:r>
            <w:r w:rsidR="00FC1A34" w:rsidRPr="0037335B">
              <w:t>, B</w:t>
            </w:r>
            <w:r w:rsidR="004B1E34" w:rsidRPr="0037335B">
              <w:t>achelor, Master</w:t>
            </w:r>
            <w:r w:rsidR="00FC1A34" w:rsidRPr="0037335B">
              <w:t>)</w:t>
            </w:r>
          </w:p>
        </w:tc>
        <w:tc>
          <w:tcPr>
            <w:tcW w:w="1843" w:type="dxa"/>
            <w:tcBorders>
              <w:bottom w:val="dotted" w:sz="4" w:space="0" w:color="auto"/>
            </w:tcBorders>
            <w:shd w:val="clear" w:color="auto" w:fill="EAF1DD" w:themeFill="accent3" w:themeFillTint="33"/>
          </w:tcPr>
          <w:p w14:paraId="75803CAE" w14:textId="0DFDCE70" w:rsidR="00FC1A34" w:rsidRPr="0095728B" w:rsidRDefault="00482C87" w:rsidP="0037335B">
            <w:proofErr w:type="spellStart"/>
            <w:r>
              <w:t>s</w:t>
            </w:r>
            <w:r w:rsidR="009B257E">
              <w:t>emester</w:t>
            </w:r>
            <w:proofErr w:type="spellEnd"/>
            <w:r w:rsidR="009B257E">
              <w:t xml:space="preserve"> </w:t>
            </w:r>
            <w:proofErr w:type="spellStart"/>
            <w:r w:rsidR="009B257E">
              <w:t>hours</w:t>
            </w:r>
            <w:proofErr w:type="spellEnd"/>
            <w:r w:rsidR="009B257E">
              <w:t xml:space="preserve"> per </w:t>
            </w:r>
            <w:proofErr w:type="spellStart"/>
            <w:r w:rsidR="009B257E">
              <w:t>week</w:t>
            </w:r>
            <w:proofErr w:type="spellEnd"/>
          </w:p>
        </w:tc>
        <w:tc>
          <w:tcPr>
            <w:tcW w:w="2268" w:type="dxa"/>
            <w:tcBorders>
              <w:bottom w:val="dotted" w:sz="4" w:space="0" w:color="auto"/>
            </w:tcBorders>
            <w:shd w:val="clear" w:color="auto" w:fill="EAF1DD" w:themeFill="accent3" w:themeFillTint="33"/>
          </w:tcPr>
          <w:p w14:paraId="53A4DEA0" w14:textId="63EA0E4D" w:rsidR="00FC1A34" w:rsidRPr="0095728B" w:rsidRDefault="00482C87" w:rsidP="0037335B">
            <w:proofErr w:type="spellStart"/>
            <w:r>
              <w:t>d</w:t>
            </w:r>
            <w:r w:rsidR="009B257E">
              <w:t>uration</w:t>
            </w:r>
            <w:proofErr w:type="spellEnd"/>
            <w:r w:rsidR="009B257E">
              <w:t xml:space="preserve"> </w:t>
            </w:r>
            <w:proofErr w:type="spellStart"/>
            <w:r w:rsidR="009B257E">
              <w:t>of</w:t>
            </w:r>
            <w:proofErr w:type="spellEnd"/>
            <w:r w:rsidR="009B257E">
              <w:t xml:space="preserve"> </w:t>
            </w:r>
            <w:proofErr w:type="spellStart"/>
            <w:r w:rsidR="009B257E">
              <w:t>employment</w:t>
            </w:r>
            <w:proofErr w:type="spellEnd"/>
          </w:p>
        </w:tc>
        <w:tc>
          <w:tcPr>
            <w:tcW w:w="1842" w:type="dxa"/>
            <w:tcBorders>
              <w:bottom w:val="dotted" w:sz="4" w:space="0" w:color="auto"/>
            </w:tcBorders>
            <w:shd w:val="clear" w:color="auto" w:fill="EAF1DD" w:themeFill="accent3" w:themeFillTint="33"/>
          </w:tcPr>
          <w:p w14:paraId="76FD88A6" w14:textId="3A970D2F" w:rsidR="00FC1A34" w:rsidRPr="0037335B" w:rsidRDefault="00482C87" w:rsidP="0037335B">
            <w:r w:rsidRPr="0037335B">
              <w:t>c</w:t>
            </w:r>
            <w:r w:rsidR="009B257E" w:rsidRPr="0037335B">
              <w:t>osts</w:t>
            </w:r>
            <w:r w:rsidR="00FC1A34" w:rsidRPr="0037335B">
              <w:t xml:space="preserve"> in € (</w:t>
            </w:r>
            <w:r w:rsidR="009C751C" w:rsidRPr="0037335B">
              <w:t>full costs</w:t>
            </w:r>
            <w:r w:rsidR="00926BCC" w:rsidRPr="0037335B">
              <w:rPr>
                <w:vertAlign w:val="superscript"/>
              </w:rPr>
              <w:footnoteReference w:id="4"/>
            </w:r>
            <w:r w:rsidR="00FC1A34" w:rsidRPr="0037335B">
              <w:t>)</w:t>
            </w:r>
          </w:p>
        </w:tc>
      </w:tr>
      <w:tr w:rsidR="00FC1A34" w:rsidRPr="009C751C" w14:paraId="6F4C29C6" w14:textId="77777777" w:rsidTr="009B257E">
        <w:trPr>
          <w:trHeight w:val="340"/>
        </w:trPr>
        <w:tc>
          <w:tcPr>
            <w:tcW w:w="1271" w:type="dxa"/>
            <w:vMerge/>
            <w:shd w:val="clear" w:color="auto" w:fill="DAEEF3" w:themeFill="accent5" w:themeFillTint="33"/>
          </w:tcPr>
          <w:p w14:paraId="2616BD87" w14:textId="77777777" w:rsidR="00FC1A34" w:rsidRPr="0037335B" w:rsidRDefault="00FC1A34" w:rsidP="0037659C"/>
        </w:tc>
        <w:tc>
          <w:tcPr>
            <w:tcW w:w="1956" w:type="dxa"/>
            <w:tcBorders>
              <w:top w:val="dotted" w:sz="4" w:space="0" w:color="auto"/>
              <w:bottom w:val="dotted" w:sz="4" w:space="0" w:color="auto"/>
            </w:tcBorders>
          </w:tcPr>
          <w:p w14:paraId="5171BCFB" w14:textId="77777777" w:rsidR="00FC1A34" w:rsidRPr="0037335B" w:rsidRDefault="00FC1A34" w:rsidP="0037659C"/>
        </w:tc>
        <w:tc>
          <w:tcPr>
            <w:tcW w:w="1843" w:type="dxa"/>
            <w:tcBorders>
              <w:top w:val="dotted" w:sz="4" w:space="0" w:color="auto"/>
              <w:bottom w:val="dotted" w:sz="4" w:space="0" w:color="auto"/>
            </w:tcBorders>
          </w:tcPr>
          <w:p w14:paraId="136BDA54" w14:textId="77777777" w:rsidR="00FC1A34" w:rsidRPr="0037335B" w:rsidRDefault="00FC1A34" w:rsidP="0037659C"/>
        </w:tc>
        <w:tc>
          <w:tcPr>
            <w:tcW w:w="2268" w:type="dxa"/>
            <w:tcBorders>
              <w:top w:val="dotted" w:sz="4" w:space="0" w:color="auto"/>
              <w:bottom w:val="dotted" w:sz="4" w:space="0" w:color="auto"/>
            </w:tcBorders>
          </w:tcPr>
          <w:p w14:paraId="2BA386A2" w14:textId="77777777" w:rsidR="00FC1A34" w:rsidRPr="0037335B" w:rsidRDefault="00FC1A34" w:rsidP="0037659C"/>
        </w:tc>
        <w:tc>
          <w:tcPr>
            <w:tcW w:w="1842" w:type="dxa"/>
            <w:tcBorders>
              <w:top w:val="dotted" w:sz="4" w:space="0" w:color="auto"/>
              <w:bottom w:val="dotted" w:sz="4" w:space="0" w:color="auto"/>
            </w:tcBorders>
          </w:tcPr>
          <w:p w14:paraId="3B70BE95" w14:textId="77777777" w:rsidR="00FC1A34" w:rsidRPr="0037335B" w:rsidRDefault="00FC1A34" w:rsidP="0037659C"/>
        </w:tc>
      </w:tr>
      <w:tr w:rsidR="00FC1A34" w:rsidRPr="009C751C" w14:paraId="3E913532" w14:textId="77777777" w:rsidTr="009B257E">
        <w:trPr>
          <w:trHeight w:val="340"/>
        </w:trPr>
        <w:tc>
          <w:tcPr>
            <w:tcW w:w="1271" w:type="dxa"/>
            <w:vMerge/>
            <w:shd w:val="clear" w:color="auto" w:fill="DAEEF3" w:themeFill="accent5" w:themeFillTint="33"/>
          </w:tcPr>
          <w:p w14:paraId="57EB945A" w14:textId="77777777" w:rsidR="00FC1A34" w:rsidRPr="0037335B" w:rsidRDefault="00FC1A34" w:rsidP="0037659C"/>
        </w:tc>
        <w:tc>
          <w:tcPr>
            <w:tcW w:w="1956" w:type="dxa"/>
            <w:tcBorders>
              <w:top w:val="dotted" w:sz="4" w:space="0" w:color="auto"/>
              <w:bottom w:val="dotted" w:sz="4" w:space="0" w:color="auto"/>
            </w:tcBorders>
          </w:tcPr>
          <w:p w14:paraId="03A7319E" w14:textId="77777777" w:rsidR="00FC1A34" w:rsidRPr="0037335B" w:rsidRDefault="00FC1A34" w:rsidP="0037659C"/>
        </w:tc>
        <w:tc>
          <w:tcPr>
            <w:tcW w:w="1843" w:type="dxa"/>
            <w:tcBorders>
              <w:top w:val="dotted" w:sz="4" w:space="0" w:color="auto"/>
              <w:bottom w:val="dotted" w:sz="4" w:space="0" w:color="auto"/>
            </w:tcBorders>
          </w:tcPr>
          <w:p w14:paraId="4027239C" w14:textId="77777777" w:rsidR="00FC1A34" w:rsidRPr="0037335B" w:rsidRDefault="00FC1A34" w:rsidP="0037659C"/>
        </w:tc>
        <w:tc>
          <w:tcPr>
            <w:tcW w:w="2268" w:type="dxa"/>
            <w:tcBorders>
              <w:top w:val="dotted" w:sz="4" w:space="0" w:color="auto"/>
              <w:bottom w:val="dotted" w:sz="4" w:space="0" w:color="auto"/>
            </w:tcBorders>
          </w:tcPr>
          <w:p w14:paraId="388DEDC4" w14:textId="77777777" w:rsidR="00FC1A34" w:rsidRPr="0037335B" w:rsidRDefault="00FC1A34" w:rsidP="0037659C"/>
        </w:tc>
        <w:tc>
          <w:tcPr>
            <w:tcW w:w="1842" w:type="dxa"/>
            <w:tcBorders>
              <w:top w:val="dotted" w:sz="4" w:space="0" w:color="auto"/>
              <w:bottom w:val="dotted" w:sz="4" w:space="0" w:color="auto"/>
            </w:tcBorders>
          </w:tcPr>
          <w:p w14:paraId="37E746BB" w14:textId="77777777" w:rsidR="00FC1A34" w:rsidRPr="0037335B" w:rsidRDefault="00FC1A34" w:rsidP="0037659C"/>
        </w:tc>
      </w:tr>
      <w:tr w:rsidR="00764491" w:rsidRPr="0095728B" w14:paraId="0A13B07E" w14:textId="77777777" w:rsidTr="009B257E">
        <w:trPr>
          <w:trHeight w:val="340"/>
        </w:trPr>
        <w:tc>
          <w:tcPr>
            <w:tcW w:w="1271" w:type="dxa"/>
            <w:vMerge w:val="restart"/>
            <w:shd w:val="clear" w:color="auto" w:fill="EAF1DD" w:themeFill="accent3" w:themeFillTint="33"/>
          </w:tcPr>
          <w:p w14:paraId="468D3087" w14:textId="29C6F839" w:rsidR="00764491" w:rsidRPr="0095728B" w:rsidRDefault="00482C87" w:rsidP="00D2638F">
            <w:proofErr w:type="spellStart"/>
            <w:r>
              <w:t>a</w:t>
            </w:r>
            <w:r w:rsidR="009B257E">
              <w:t>cademic</w:t>
            </w:r>
            <w:proofErr w:type="spellEnd"/>
            <w:r w:rsidR="009B257E">
              <w:t xml:space="preserve"> </w:t>
            </w:r>
            <w:proofErr w:type="spellStart"/>
            <w:r w:rsidR="009B257E">
              <w:t>staff</w:t>
            </w:r>
            <w:proofErr w:type="spellEnd"/>
          </w:p>
        </w:tc>
        <w:tc>
          <w:tcPr>
            <w:tcW w:w="7909" w:type="dxa"/>
            <w:gridSpan w:val="4"/>
            <w:tcBorders>
              <w:bottom w:val="dotted" w:sz="4" w:space="0" w:color="auto"/>
            </w:tcBorders>
            <w:shd w:val="clear" w:color="auto" w:fill="EAF1DD" w:themeFill="accent3" w:themeFillTint="33"/>
          </w:tcPr>
          <w:p w14:paraId="205F6921" w14:textId="324BA387" w:rsidR="00764491" w:rsidRDefault="002B4419" w:rsidP="0048362C">
            <w:r>
              <w:t>t</w:t>
            </w:r>
            <w:r w:rsidR="009B257E">
              <w:t>asks</w:t>
            </w:r>
            <w:r w:rsidRPr="0037335B">
              <w:rPr>
                <w:vertAlign w:val="superscript"/>
              </w:rPr>
              <w:t>3</w:t>
            </w:r>
            <w:r w:rsidR="00764491" w:rsidRPr="0095728B">
              <w:t xml:space="preserve">: </w:t>
            </w:r>
          </w:p>
          <w:p w14:paraId="21E68DBB" w14:textId="77777777" w:rsidR="00926BCC" w:rsidRPr="0037335B" w:rsidRDefault="00926BCC" w:rsidP="00926BCC">
            <w:pPr>
              <w:pStyle w:val="Listenabsatz"/>
              <w:numPr>
                <w:ilvl w:val="0"/>
                <w:numId w:val="15"/>
              </w:numPr>
              <w:rPr>
                <w:color w:val="A6A6A6" w:themeColor="background1" w:themeShade="A6"/>
              </w:rPr>
            </w:pPr>
            <w:r w:rsidRPr="0037335B">
              <w:rPr>
                <w:color w:val="A6A6A6" w:themeColor="background1" w:themeShade="A6"/>
              </w:rPr>
              <w:t>X</w:t>
            </w:r>
          </w:p>
          <w:p w14:paraId="24D7F050" w14:textId="77777777" w:rsidR="00926BCC" w:rsidRPr="0037335B" w:rsidRDefault="00926BCC" w:rsidP="00926BCC">
            <w:pPr>
              <w:pStyle w:val="Listenabsatz"/>
              <w:numPr>
                <w:ilvl w:val="0"/>
                <w:numId w:val="15"/>
              </w:numPr>
              <w:rPr>
                <w:color w:val="A6A6A6" w:themeColor="background1" w:themeShade="A6"/>
              </w:rPr>
            </w:pPr>
            <w:r w:rsidRPr="0037335B">
              <w:rPr>
                <w:color w:val="A6A6A6" w:themeColor="background1" w:themeShade="A6"/>
              </w:rPr>
              <w:t>X</w:t>
            </w:r>
          </w:p>
          <w:p w14:paraId="0B2AFB71" w14:textId="77777777" w:rsidR="00926BCC" w:rsidRPr="0037335B" w:rsidRDefault="00926BCC" w:rsidP="00926BCC">
            <w:pPr>
              <w:pStyle w:val="Listenabsatz"/>
              <w:numPr>
                <w:ilvl w:val="0"/>
                <w:numId w:val="15"/>
              </w:numPr>
              <w:rPr>
                <w:color w:val="A6A6A6" w:themeColor="background1" w:themeShade="A6"/>
              </w:rPr>
            </w:pPr>
            <w:r w:rsidRPr="0037335B">
              <w:rPr>
                <w:color w:val="A6A6A6" w:themeColor="background1" w:themeShade="A6"/>
              </w:rPr>
              <w:t>X</w:t>
            </w:r>
          </w:p>
          <w:p w14:paraId="79FA1565" w14:textId="235539DA" w:rsidR="00926BCC" w:rsidRPr="0095728B" w:rsidRDefault="00926BCC" w:rsidP="0048362C">
            <w:pPr>
              <w:pStyle w:val="Listenabsatz"/>
              <w:numPr>
                <w:ilvl w:val="0"/>
                <w:numId w:val="15"/>
              </w:numPr>
            </w:pPr>
            <w:r w:rsidRPr="0037335B">
              <w:rPr>
                <w:color w:val="A6A6A6" w:themeColor="background1" w:themeShade="A6"/>
              </w:rPr>
              <w:t>X</w:t>
            </w:r>
          </w:p>
        </w:tc>
      </w:tr>
      <w:tr w:rsidR="00764491" w:rsidRPr="0095728B" w14:paraId="25482E71" w14:textId="77777777" w:rsidTr="009B257E">
        <w:trPr>
          <w:trHeight w:val="340"/>
        </w:trPr>
        <w:tc>
          <w:tcPr>
            <w:tcW w:w="1271" w:type="dxa"/>
            <w:vMerge/>
            <w:shd w:val="clear" w:color="auto" w:fill="EAF1DD" w:themeFill="accent3" w:themeFillTint="33"/>
          </w:tcPr>
          <w:p w14:paraId="1907B540" w14:textId="39AD586C" w:rsidR="00764491" w:rsidRPr="0095728B" w:rsidRDefault="00764491" w:rsidP="0037335B"/>
        </w:tc>
        <w:tc>
          <w:tcPr>
            <w:tcW w:w="1956" w:type="dxa"/>
            <w:tcBorders>
              <w:bottom w:val="dotted" w:sz="4" w:space="0" w:color="auto"/>
            </w:tcBorders>
            <w:shd w:val="clear" w:color="auto" w:fill="EAF1DD" w:themeFill="accent3" w:themeFillTint="33"/>
          </w:tcPr>
          <w:p w14:paraId="57C11FCE" w14:textId="4C74D656" w:rsidR="00764491" w:rsidRPr="0095728B" w:rsidRDefault="00482C87" w:rsidP="0037335B">
            <w:proofErr w:type="spellStart"/>
            <w:r>
              <w:t>p</w:t>
            </w:r>
            <w:r w:rsidR="009C751C">
              <w:t>ay</w:t>
            </w:r>
            <w:proofErr w:type="spellEnd"/>
            <w:r w:rsidR="009C751C">
              <w:t xml:space="preserve"> grade („</w:t>
            </w:r>
            <w:r w:rsidR="00764491" w:rsidRPr="0095728B">
              <w:t>Eingruppierung/ Erfahrungsstufe</w:t>
            </w:r>
            <w:r w:rsidR="009C751C">
              <w:t>“)</w:t>
            </w:r>
          </w:p>
        </w:tc>
        <w:tc>
          <w:tcPr>
            <w:tcW w:w="1843" w:type="dxa"/>
            <w:tcBorders>
              <w:bottom w:val="dotted" w:sz="4" w:space="0" w:color="auto"/>
            </w:tcBorders>
            <w:shd w:val="clear" w:color="auto" w:fill="EAF1DD" w:themeFill="accent3" w:themeFillTint="33"/>
          </w:tcPr>
          <w:p w14:paraId="26EE0D96" w14:textId="3A4E3980" w:rsidR="00764491" w:rsidRPr="0095728B" w:rsidRDefault="00482C87" w:rsidP="0037335B">
            <w:proofErr w:type="spellStart"/>
            <w:r>
              <w:t>h</w:t>
            </w:r>
            <w:r w:rsidR="009C751C">
              <w:t>ours</w:t>
            </w:r>
            <w:proofErr w:type="spellEnd"/>
            <w:r w:rsidR="009C751C">
              <w:t xml:space="preserve"> per </w:t>
            </w:r>
            <w:proofErr w:type="spellStart"/>
            <w:r w:rsidR="009C751C">
              <w:t>week</w:t>
            </w:r>
            <w:proofErr w:type="spellEnd"/>
          </w:p>
        </w:tc>
        <w:tc>
          <w:tcPr>
            <w:tcW w:w="2268" w:type="dxa"/>
            <w:tcBorders>
              <w:bottom w:val="dotted" w:sz="4" w:space="0" w:color="auto"/>
            </w:tcBorders>
            <w:shd w:val="clear" w:color="auto" w:fill="EAF1DD" w:themeFill="accent3" w:themeFillTint="33"/>
          </w:tcPr>
          <w:p w14:paraId="158BEE9D" w14:textId="41B50F16" w:rsidR="00764491" w:rsidRPr="0095728B" w:rsidRDefault="00482C87" w:rsidP="0037335B">
            <w:proofErr w:type="spellStart"/>
            <w:r>
              <w:t>d</w:t>
            </w:r>
            <w:r w:rsidR="009C751C">
              <w:t>uration</w:t>
            </w:r>
            <w:proofErr w:type="spellEnd"/>
            <w:r w:rsidR="009C751C">
              <w:t xml:space="preserve"> </w:t>
            </w:r>
            <w:proofErr w:type="spellStart"/>
            <w:r w:rsidR="009C751C">
              <w:t>of</w:t>
            </w:r>
            <w:proofErr w:type="spellEnd"/>
            <w:r w:rsidR="009C751C">
              <w:t xml:space="preserve"> </w:t>
            </w:r>
            <w:proofErr w:type="spellStart"/>
            <w:r w:rsidR="009C751C">
              <w:t>employment</w:t>
            </w:r>
            <w:proofErr w:type="spellEnd"/>
          </w:p>
        </w:tc>
        <w:tc>
          <w:tcPr>
            <w:tcW w:w="1842" w:type="dxa"/>
            <w:tcBorders>
              <w:bottom w:val="dotted" w:sz="4" w:space="0" w:color="auto"/>
            </w:tcBorders>
            <w:shd w:val="clear" w:color="auto" w:fill="EAF1DD" w:themeFill="accent3" w:themeFillTint="33"/>
          </w:tcPr>
          <w:p w14:paraId="344DBC93" w14:textId="126D6790" w:rsidR="00764491" w:rsidRPr="0095728B" w:rsidRDefault="00482C87" w:rsidP="0037335B">
            <w:r w:rsidRPr="0037335B">
              <w:t>c</w:t>
            </w:r>
            <w:r w:rsidR="009C751C" w:rsidRPr="0037335B">
              <w:t>osts in € (full costs</w:t>
            </w:r>
            <w:r w:rsidR="002B4419" w:rsidRPr="0037335B">
              <w:rPr>
                <w:vertAlign w:val="superscript"/>
              </w:rPr>
              <w:t>4</w:t>
            </w:r>
            <w:r w:rsidR="009C751C" w:rsidRPr="0037335B">
              <w:t>)</w:t>
            </w:r>
          </w:p>
        </w:tc>
      </w:tr>
      <w:tr w:rsidR="00764491" w:rsidRPr="0095728B" w14:paraId="0F23D5C6" w14:textId="77777777" w:rsidTr="009B257E">
        <w:trPr>
          <w:trHeight w:val="340"/>
        </w:trPr>
        <w:tc>
          <w:tcPr>
            <w:tcW w:w="1271" w:type="dxa"/>
            <w:vMerge/>
            <w:shd w:val="clear" w:color="auto" w:fill="DAEEF3" w:themeFill="accent5" w:themeFillTint="33"/>
          </w:tcPr>
          <w:p w14:paraId="5D2A7320" w14:textId="77777777" w:rsidR="00764491" w:rsidRPr="0095728B" w:rsidRDefault="00764491" w:rsidP="0037335B"/>
        </w:tc>
        <w:tc>
          <w:tcPr>
            <w:tcW w:w="1956" w:type="dxa"/>
            <w:tcBorders>
              <w:top w:val="dotted" w:sz="4" w:space="0" w:color="auto"/>
              <w:bottom w:val="dotted" w:sz="4" w:space="0" w:color="auto"/>
            </w:tcBorders>
          </w:tcPr>
          <w:p w14:paraId="408F76CE" w14:textId="77777777" w:rsidR="00764491" w:rsidRPr="0095728B" w:rsidRDefault="00764491" w:rsidP="0037335B"/>
        </w:tc>
        <w:tc>
          <w:tcPr>
            <w:tcW w:w="1843" w:type="dxa"/>
            <w:tcBorders>
              <w:top w:val="dotted" w:sz="4" w:space="0" w:color="auto"/>
              <w:bottom w:val="dotted" w:sz="4" w:space="0" w:color="auto"/>
            </w:tcBorders>
          </w:tcPr>
          <w:p w14:paraId="5ACD910E" w14:textId="77777777" w:rsidR="00764491" w:rsidRPr="0095728B" w:rsidRDefault="00764491" w:rsidP="0037335B"/>
        </w:tc>
        <w:tc>
          <w:tcPr>
            <w:tcW w:w="2268" w:type="dxa"/>
            <w:tcBorders>
              <w:top w:val="dotted" w:sz="4" w:space="0" w:color="auto"/>
              <w:bottom w:val="dotted" w:sz="4" w:space="0" w:color="auto"/>
            </w:tcBorders>
          </w:tcPr>
          <w:p w14:paraId="1B42A639" w14:textId="77777777" w:rsidR="00764491" w:rsidRPr="0095728B" w:rsidRDefault="00764491" w:rsidP="0037335B"/>
        </w:tc>
        <w:tc>
          <w:tcPr>
            <w:tcW w:w="1842" w:type="dxa"/>
            <w:tcBorders>
              <w:top w:val="dotted" w:sz="4" w:space="0" w:color="auto"/>
              <w:bottom w:val="dotted" w:sz="4" w:space="0" w:color="auto"/>
            </w:tcBorders>
          </w:tcPr>
          <w:p w14:paraId="66EF8DE7" w14:textId="77777777" w:rsidR="00764491" w:rsidRPr="0095728B" w:rsidRDefault="00764491" w:rsidP="0037335B"/>
        </w:tc>
      </w:tr>
      <w:tr w:rsidR="00764491" w:rsidRPr="0095728B" w14:paraId="180E07B3" w14:textId="77777777" w:rsidTr="009B257E">
        <w:trPr>
          <w:trHeight w:val="340"/>
        </w:trPr>
        <w:tc>
          <w:tcPr>
            <w:tcW w:w="1271" w:type="dxa"/>
            <w:vMerge/>
            <w:shd w:val="clear" w:color="auto" w:fill="DAEEF3" w:themeFill="accent5" w:themeFillTint="33"/>
          </w:tcPr>
          <w:p w14:paraId="6CCCD442" w14:textId="77777777" w:rsidR="00764491" w:rsidRPr="0095728B" w:rsidRDefault="00764491" w:rsidP="0037335B"/>
        </w:tc>
        <w:tc>
          <w:tcPr>
            <w:tcW w:w="1956" w:type="dxa"/>
            <w:tcBorders>
              <w:top w:val="dotted" w:sz="4" w:space="0" w:color="auto"/>
              <w:bottom w:val="dotted" w:sz="4" w:space="0" w:color="auto"/>
            </w:tcBorders>
          </w:tcPr>
          <w:p w14:paraId="08F7E52F" w14:textId="77777777" w:rsidR="00764491" w:rsidRPr="0095728B" w:rsidRDefault="00764491" w:rsidP="0037335B"/>
        </w:tc>
        <w:tc>
          <w:tcPr>
            <w:tcW w:w="1843" w:type="dxa"/>
            <w:tcBorders>
              <w:top w:val="dotted" w:sz="4" w:space="0" w:color="auto"/>
              <w:bottom w:val="dotted" w:sz="4" w:space="0" w:color="auto"/>
            </w:tcBorders>
          </w:tcPr>
          <w:p w14:paraId="292003A2" w14:textId="4E232166" w:rsidR="00764491" w:rsidRPr="0095728B" w:rsidRDefault="00764491" w:rsidP="0037335B"/>
        </w:tc>
        <w:tc>
          <w:tcPr>
            <w:tcW w:w="2268" w:type="dxa"/>
            <w:tcBorders>
              <w:top w:val="dotted" w:sz="4" w:space="0" w:color="auto"/>
              <w:bottom w:val="dotted" w:sz="4" w:space="0" w:color="auto"/>
            </w:tcBorders>
          </w:tcPr>
          <w:p w14:paraId="4C38233C" w14:textId="77777777" w:rsidR="00764491" w:rsidRPr="0095728B" w:rsidRDefault="00764491" w:rsidP="0037335B"/>
        </w:tc>
        <w:tc>
          <w:tcPr>
            <w:tcW w:w="1842" w:type="dxa"/>
            <w:tcBorders>
              <w:top w:val="dotted" w:sz="4" w:space="0" w:color="auto"/>
              <w:bottom w:val="dotted" w:sz="4" w:space="0" w:color="auto"/>
            </w:tcBorders>
          </w:tcPr>
          <w:p w14:paraId="20AC9648" w14:textId="77777777" w:rsidR="00764491" w:rsidRPr="0095728B" w:rsidRDefault="00764491" w:rsidP="0037335B"/>
        </w:tc>
      </w:tr>
      <w:tr w:rsidR="00764491" w:rsidRPr="0095728B" w14:paraId="19B18F08" w14:textId="77777777" w:rsidTr="009B257E">
        <w:trPr>
          <w:trHeight w:val="340"/>
        </w:trPr>
        <w:tc>
          <w:tcPr>
            <w:tcW w:w="1271" w:type="dxa"/>
            <w:vMerge w:val="restart"/>
            <w:shd w:val="clear" w:color="auto" w:fill="EAF1DD" w:themeFill="accent3" w:themeFillTint="33"/>
          </w:tcPr>
          <w:p w14:paraId="72E5D19A" w14:textId="0300A085" w:rsidR="00764491" w:rsidRPr="00007D1F" w:rsidRDefault="00482C87" w:rsidP="00D2638F">
            <w:pPr>
              <w:rPr>
                <w:lang w:val="en-US"/>
              </w:rPr>
            </w:pPr>
            <w:r w:rsidRPr="00007D1F">
              <w:rPr>
                <w:lang w:val="en-US"/>
              </w:rPr>
              <w:t>c</w:t>
            </w:r>
            <w:r w:rsidR="009B257E" w:rsidRPr="00007D1F">
              <w:rPr>
                <w:lang w:val="en-US"/>
              </w:rPr>
              <w:t>ontract teaching staff („</w:t>
            </w:r>
            <w:r w:rsidR="00764491" w:rsidRPr="00007D1F">
              <w:rPr>
                <w:lang w:val="en-US"/>
              </w:rPr>
              <w:t>Lehr-</w:t>
            </w:r>
            <w:proofErr w:type="spellStart"/>
            <w:proofErr w:type="gramStart"/>
            <w:r w:rsidR="00764491" w:rsidRPr="00007D1F">
              <w:rPr>
                <w:lang w:val="en-US"/>
              </w:rPr>
              <w:t>aufträge</w:t>
            </w:r>
            <w:proofErr w:type="spellEnd"/>
            <w:r w:rsidR="009B257E" w:rsidRPr="00007D1F">
              <w:rPr>
                <w:lang w:val="en-US"/>
              </w:rPr>
              <w:t>“</w:t>
            </w:r>
            <w:proofErr w:type="gramEnd"/>
            <w:r w:rsidR="009B257E" w:rsidRPr="00007D1F">
              <w:rPr>
                <w:lang w:val="en-US"/>
              </w:rPr>
              <w:t>)</w:t>
            </w:r>
          </w:p>
        </w:tc>
        <w:tc>
          <w:tcPr>
            <w:tcW w:w="7909" w:type="dxa"/>
            <w:gridSpan w:val="4"/>
            <w:tcBorders>
              <w:bottom w:val="dotted" w:sz="4" w:space="0" w:color="auto"/>
            </w:tcBorders>
            <w:shd w:val="clear" w:color="auto" w:fill="EAF1DD" w:themeFill="accent3" w:themeFillTint="33"/>
          </w:tcPr>
          <w:p w14:paraId="4A98399F" w14:textId="06F7B27A" w:rsidR="00764491" w:rsidRDefault="002B4419" w:rsidP="0037659C">
            <w:r>
              <w:t>t</w:t>
            </w:r>
            <w:r w:rsidR="009B257E">
              <w:t>asks</w:t>
            </w:r>
            <w:r w:rsidRPr="0037335B">
              <w:rPr>
                <w:vertAlign w:val="superscript"/>
              </w:rPr>
              <w:t>3</w:t>
            </w:r>
            <w:r w:rsidR="009B257E" w:rsidRPr="0095728B">
              <w:t>:</w:t>
            </w:r>
          </w:p>
          <w:p w14:paraId="370C358C" w14:textId="77777777" w:rsidR="00926BCC" w:rsidRPr="0037335B" w:rsidRDefault="00926BCC" w:rsidP="00926BCC">
            <w:pPr>
              <w:pStyle w:val="Listenabsatz"/>
              <w:numPr>
                <w:ilvl w:val="0"/>
                <w:numId w:val="15"/>
              </w:numPr>
              <w:rPr>
                <w:color w:val="A6A6A6" w:themeColor="background1" w:themeShade="A6"/>
              </w:rPr>
            </w:pPr>
            <w:r w:rsidRPr="0037335B">
              <w:rPr>
                <w:color w:val="A6A6A6" w:themeColor="background1" w:themeShade="A6"/>
              </w:rPr>
              <w:t>X</w:t>
            </w:r>
          </w:p>
          <w:p w14:paraId="6A6F0AFB" w14:textId="77777777" w:rsidR="00926BCC" w:rsidRPr="0037335B" w:rsidRDefault="00926BCC" w:rsidP="00926BCC">
            <w:pPr>
              <w:pStyle w:val="Listenabsatz"/>
              <w:numPr>
                <w:ilvl w:val="0"/>
                <w:numId w:val="15"/>
              </w:numPr>
              <w:rPr>
                <w:color w:val="A6A6A6" w:themeColor="background1" w:themeShade="A6"/>
              </w:rPr>
            </w:pPr>
            <w:r w:rsidRPr="0037335B">
              <w:rPr>
                <w:color w:val="A6A6A6" w:themeColor="background1" w:themeShade="A6"/>
              </w:rPr>
              <w:t>X</w:t>
            </w:r>
          </w:p>
          <w:p w14:paraId="41053831" w14:textId="77777777" w:rsidR="00926BCC" w:rsidRPr="0037335B" w:rsidRDefault="00926BCC" w:rsidP="00926BCC">
            <w:pPr>
              <w:pStyle w:val="Listenabsatz"/>
              <w:numPr>
                <w:ilvl w:val="0"/>
                <w:numId w:val="15"/>
              </w:numPr>
              <w:rPr>
                <w:color w:val="A6A6A6" w:themeColor="background1" w:themeShade="A6"/>
              </w:rPr>
            </w:pPr>
            <w:r w:rsidRPr="0037335B">
              <w:rPr>
                <w:color w:val="A6A6A6" w:themeColor="background1" w:themeShade="A6"/>
              </w:rPr>
              <w:t>X</w:t>
            </w:r>
          </w:p>
          <w:p w14:paraId="70E198D8" w14:textId="1C0C63D1" w:rsidR="00926BCC" w:rsidRPr="0095728B" w:rsidRDefault="00926BCC" w:rsidP="0037659C">
            <w:pPr>
              <w:pStyle w:val="Listenabsatz"/>
              <w:numPr>
                <w:ilvl w:val="0"/>
                <w:numId w:val="15"/>
              </w:numPr>
            </w:pPr>
            <w:r w:rsidRPr="0037335B">
              <w:rPr>
                <w:color w:val="A6A6A6" w:themeColor="background1" w:themeShade="A6"/>
              </w:rPr>
              <w:t>X</w:t>
            </w:r>
          </w:p>
        </w:tc>
      </w:tr>
      <w:tr w:rsidR="00764491" w:rsidRPr="0095728B" w14:paraId="50A68C19" w14:textId="77777777" w:rsidTr="009B257E">
        <w:trPr>
          <w:trHeight w:val="340"/>
        </w:trPr>
        <w:tc>
          <w:tcPr>
            <w:tcW w:w="1271" w:type="dxa"/>
            <w:vMerge/>
            <w:shd w:val="clear" w:color="auto" w:fill="EAF1DD" w:themeFill="accent3" w:themeFillTint="33"/>
          </w:tcPr>
          <w:p w14:paraId="28DA3F0E" w14:textId="520A6379" w:rsidR="00764491" w:rsidRPr="0095728B" w:rsidRDefault="00764491" w:rsidP="0037335B"/>
        </w:tc>
        <w:tc>
          <w:tcPr>
            <w:tcW w:w="1956" w:type="dxa"/>
            <w:tcBorders>
              <w:bottom w:val="dotted" w:sz="4" w:space="0" w:color="auto"/>
            </w:tcBorders>
            <w:shd w:val="clear" w:color="auto" w:fill="EAF1DD" w:themeFill="accent3" w:themeFillTint="33"/>
          </w:tcPr>
          <w:p w14:paraId="57B1C092" w14:textId="586605C1" w:rsidR="00764491" w:rsidRPr="0095728B" w:rsidRDefault="00482C87" w:rsidP="0037335B">
            <w:proofErr w:type="spellStart"/>
            <w:r>
              <w:t>t</w:t>
            </w:r>
            <w:r w:rsidR="009B257E">
              <w:t>eaching</w:t>
            </w:r>
            <w:proofErr w:type="spellEnd"/>
            <w:r w:rsidR="009B257E">
              <w:t xml:space="preserve"> </w:t>
            </w:r>
            <w:proofErr w:type="spellStart"/>
            <w:r w:rsidR="00702A9A">
              <w:t>l</w:t>
            </w:r>
            <w:r w:rsidR="009B257E">
              <w:t>oad</w:t>
            </w:r>
            <w:proofErr w:type="spellEnd"/>
          </w:p>
        </w:tc>
        <w:tc>
          <w:tcPr>
            <w:tcW w:w="1843" w:type="dxa"/>
            <w:tcBorders>
              <w:bottom w:val="dotted" w:sz="4" w:space="0" w:color="auto"/>
            </w:tcBorders>
            <w:shd w:val="clear" w:color="auto" w:fill="EAF1DD" w:themeFill="accent3" w:themeFillTint="33"/>
          </w:tcPr>
          <w:p w14:paraId="59357BA0" w14:textId="47E1312B" w:rsidR="00764491" w:rsidRPr="00007D1F" w:rsidRDefault="00482C87" w:rsidP="0037335B">
            <w:pPr>
              <w:rPr>
                <w:lang w:val="en-US"/>
              </w:rPr>
            </w:pPr>
            <w:r w:rsidRPr="00007D1F">
              <w:rPr>
                <w:lang w:val="en-US"/>
              </w:rPr>
              <w:t>r</w:t>
            </w:r>
            <w:r w:rsidR="009C751C" w:rsidRPr="00007D1F">
              <w:rPr>
                <w:lang w:val="en-US"/>
              </w:rPr>
              <w:t>emuneration per</w:t>
            </w:r>
            <w:r w:rsidR="004B1E34" w:rsidRPr="00007D1F">
              <w:rPr>
                <w:lang w:val="en-US"/>
              </w:rPr>
              <w:t xml:space="preserve"> </w:t>
            </w:r>
            <w:proofErr w:type="spellStart"/>
            <w:proofErr w:type="gramStart"/>
            <w:r w:rsidRPr="00007D1F">
              <w:rPr>
                <w:lang w:val="en-US"/>
              </w:rPr>
              <w:t>sem.hours</w:t>
            </w:r>
            <w:proofErr w:type="spellEnd"/>
            <w:proofErr w:type="gramEnd"/>
            <w:r w:rsidRPr="00007D1F">
              <w:rPr>
                <w:lang w:val="en-US"/>
              </w:rPr>
              <w:t xml:space="preserve"> /week</w:t>
            </w:r>
          </w:p>
        </w:tc>
        <w:tc>
          <w:tcPr>
            <w:tcW w:w="2268" w:type="dxa"/>
            <w:tcBorders>
              <w:bottom w:val="dotted" w:sz="4" w:space="0" w:color="auto"/>
            </w:tcBorders>
            <w:shd w:val="clear" w:color="auto" w:fill="EAF1DD" w:themeFill="accent3" w:themeFillTint="33"/>
          </w:tcPr>
          <w:p w14:paraId="73D49A1D" w14:textId="2B5F39DC" w:rsidR="00764491" w:rsidRPr="0095728B" w:rsidRDefault="00482C87" w:rsidP="0037335B">
            <w:proofErr w:type="spellStart"/>
            <w:r>
              <w:t>duration</w:t>
            </w:r>
            <w:proofErr w:type="spellEnd"/>
          </w:p>
        </w:tc>
        <w:tc>
          <w:tcPr>
            <w:tcW w:w="1842" w:type="dxa"/>
            <w:tcBorders>
              <w:bottom w:val="dotted" w:sz="4" w:space="0" w:color="auto"/>
            </w:tcBorders>
            <w:shd w:val="clear" w:color="auto" w:fill="EAF1DD" w:themeFill="accent3" w:themeFillTint="33"/>
          </w:tcPr>
          <w:p w14:paraId="3E294771" w14:textId="309575FF" w:rsidR="00764491" w:rsidRPr="0095728B" w:rsidRDefault="00482C87" w:rsidP="0037335B">
            <w:proofErr w:type="spellStart"/>
            <w:r>
              <w:t>costs</w:t>
            </w:r>
            <w:proofErr w:type="spellEnd"/>
            <w:r w:rsidR="00764491" w:rsidRPr="0095728B">
              <w:t xml:space="preserve"> in €</w:t>
            </w:r>
            <w:r w:rsidR="002B4419">
              <w:t xml:space="preserve"> </w:t>
            </w:r>
          </w:p>
        </w:tc>
      </w:tr>
      <w:tr w:rsidR="00764491" w:rsidRPr="0095728B" w14:paraId="6946A972" w14:textId="77777777" w:rsidTr="009B257E">
        <w:trPr>
          <w:trHeight w:val="340"/>
        </w:trPr>
        <w:tc>
          <w:tcPr>
            <w:tcW w:w="1271" w:type="dxa"/>
            <w:vMerge/>
            <w:shd w:val="clear" w:color="auto" w:fill="DAEEF3" w:themeFill="accent5" w:themeFillTint="33"/>
          </w:tcPr>
          <w:p w14:paraId="205970F4" w14:textId="77777777" w:rsidR="00764491" w:rsidRPr="0095728B" w:rsidRDefault="00764491" w:rsidP="0037335B"/>
        </w:tc>
        <w:tc>
          <w:tcPr>
            <w:tcW w:w="1956" w:type="dxa"/>
            <w:tcBorders>
              <w:top w:val="dotted" w:sz="4" w:space="0" w:color="auto"/>
              <w:bottom w:val="dotted" w:sz="4" w:space="0" w:color="auto"/>
            </w:tcBorders>
          </w:tcPr>
          <w:p w14:paraId="224EFA43" w14:textId="77777777" w:rsidR="00764491" w:rsidRPr="0095728B" w:rsidRDefault="00764491" w:rsidP="0037335B"/>
        </w:tc>
        <w:tc>
          <w:tcPr>
            <w:tcW w:w="1843" w:type="dxa"/>
            <w:tcBorders>
              <w:top w:val="dotted" w:sz="4" w:space="0" w:color="auto"/>
              <w:bottom w:val="dotted" w:sz="4" w:space="0" w:color="auto"/>
            </w:tcBorders>
          </w:tcPr>
          <w:p w14:paraId="4AE3A9F7" w14:textId="77777777" w:rsidR="00764491" w:rsidRPr="0095728B" w:rsidRDefault="00764491" w:rsidP="0037335B"/>
        </w:tc>
        <w:tc>
          <w:tcPr>
            <w:tcW w:w="2268" w:type="dxa"/>
            <w:tcBorders>
              <w:top w:val="dotted" w:sz="4" w:space="0" w:color="auto"/>
              <w:bottom w:val="dotted" w:sz="4" w:space="0" w:color="auto"/>
            </w:tcBorders>
          </w:tcPr>
          <w:p w14:paraId="1AFC4977" w14:textId="77777777" w:rsidR="00764491" w:rsidRPr="0095728B" w:rsidRDefault="00764491" w:rsidP="0037335B"/>
        </w:tc>
        <w:tc>
          <w:tcPr>
            <w:tcW w:w="1842" w:type="dxa"/>
            <w:tcBorders>
              <w:top w:val="dotted" w:sz="4" w:space="0" w:color="auto"/>
              <w:bottom w:val="dotted" w:sz="4" w:space="0" w:color="auto"/>
            </w:tcBorders>
          </w:tcPr>
          <w:p w14:paraId="5B9B20D0" w14:textId="77777777" w:rsidR="00764491" w:rsidRPr="0095728B" w:rsidRDefault="00764491" w:rsidP="0037335B"/>
        </w:tc>
      </w:tr>
      <w:tr w:rsidR="00764491" w:rsidRPr="0095728B" w14:paraId="53034797" w14:textId="77777777" w:rsidTr="009B257E">
        <w:trPr>
          <w:trHeight w:val="340"/>
        </w:trPr>
        <w:tc>
          <w:tcPr>
            <w:tcW w:w="1271" w:type="dxa"/>
            <w:vMerge/>
            <w:shd w:val="clear" w:color="auto" w:fill="DAEEF3" w:themeFill="accent5" w:themeFillTint="33"/>
          </w:tcPr>
          <w:p w14:paraId="56DF6B1B" w14:textId="77777777" w:rsidR="00764491" w:rsidRPr="0095728B" w:rsidRDefault="00764491" w:rsidP="0037335B"/>
        </w:tc>
        <w:tc>
          <w:tcPr>
            <w:tcW w:w="1956" w:type="dxa"/>
            <w:tcBorders>
              <w:top w:val="dotted" w:sz="4" w:space="0" w:color="auto"/>
              <w:bottom w:val="single" w:sz="4" w:space="0" w:color="auto"/>
            </w:tcBorders>
          </w:tcPr>
          <w:p w14:paraId="541CCBD7" w14:textId="77777777" w:rsidR="00764491" w:rsidRPr="0095728B" w:rsidRDefault="00764491" w:rsidP="0037335B"/>
        </w:tc>
        <w:tc>
          <w:tcPr>
            <w:tcW w:w="1843" w:type="dxa"/>
            <w:tcBorders>
              <w:top w:val="dotted" w:sz="4" w:space="0" w:color="auto"/>
              <w:bottom w:val="single" w:sz="4" w:space="0" w:color="auto"/>
            </w:tcBorders>
          </w:tcPr>
          <w:p w14:paraId="6FC4D98F" w14:textId="6A684B67" w:rsidR="00764491" w:rsidRPr="0095728B" w:rsidRDefault="00764491" w:rsidP="0037335B"/>
        </w:tc>
        <w:tc>
          <w:tcPr>
            <w:tcW w:w="2268" w:type="dxa"/>
            <w:tcBorders>
              <w:top w:val="dotted" w:sz="4" w:space="0" w:color="auto"/>
              <w:bottom w:val="single" w:sz="4" w:space="0" w:color="auto"/>
            </w:tcBorders>
          </w:tcPr>
          <w:p w14:paraId="6DDB36B6" w14:textId="77777777" w:rsidR="00764491" w:rsidRPr="0095728B" w:rsidRDefault="00764491" w:rsidP="0037335B"/>
        </w:tc>
        <w:tc>
          <w:tcPr>
            <w:tcW w:w="1842" w:type="dxa"/>
            <w:tcBorders>
              <w:top w:val="dotted" w:sz="4" w:space="0" w:color="auto"/>
              <w:bottom w:val="single" w:sz="4" w:space="0" w:color="auto"/>
            </w:tcBorders>
          </w:tcPr>
          <w:p w14:paraId="0DCED663" w14:textId="77777777" w:rsidR="00764491" w:rsidRPr="0095728B" w:rsidRDefault="00764491" w:rsidP="0037335B"/>
        </w:tc>
      </w:tr>
      <w:tr w:rsidR="00764491" w:rsidRPr="0095728B" w14:paraId="2969319C" w14:textId="77777777" w:rsidTr="009B257E">
        <w:trPr>
          <w:trHeight w:val="340"/>
        </w:trPr>
        <w:tc>
          <w:tcPr>
            <w:tcW w:w="1271" w:type="dxa"/>
            <w:vMerge w:val="restart"/>
            <w:shd w:val="clear" w:color="auto" w:fill="EAF1DD" w:themeFill="accent3" w:themeFillTint="33"/>
          </w:tcPr>
          <w:p w14:paraId="38A605C3" w14:textId="1A27C233" w:rsidR="00764491" w:rsidRPr="0095728B" w:rsidRDefault="00482C87" w:rsidP="00D2638F">
            <w:proofErr w:type="spellStart"/>
            <w:r>
              <w:lastRenderedPageBreak/>
              <w:t>f</w:t>
            </w:r>
            <w:r w:rsidR="009B257E">
              <w:t>ees</w:t>
            </w:r>
            <w:proofErr w:type="spellEnd"/>
            <w:r w:rsidR="009B257E">
              <w:t xml:space="preserve"> („Ho-</w:t>
            </w:r>
            <w:proofErr w:type="spellStart"/>
            <w:r w:rsidR="009B257E">
              <w:t>norar</w:t>
            </w:r>
            <w:proofErr w:type="spellEnd"/>
            <w:r w:rsidR="009B257E">
              <w:t>“)</w:t>
            </w:r>
          </w:p>
        </w:tc>
        <w:tc>
          <w:tcPr>
            <w:tcW w:w="7909" w:type="dxa"/>
            <w:gridSpan w:val="4"/>
            <w:tcBorders>
              <w:top w:val="single" w:sz="4" w:space="0" w:color="auto"/>
              <w:bottom w:val="single" w:sz="4" w:space="0" w:color="auto"/>
            </w:tcBorders>
            <w:shd w:val="clear" w:color="auto" w:fill="EAF1DD" w:themeFill="accent3" w:themeFillTint="33"/>
          </w:tcPr>
          <w:p w14:paraId="65E12EFC" w14:textId="122A8520" w:rsidR="00764491" w:rsidRDefault="003C6DF6" w:rsidP="0037659C">
            <w:r>
              <w:t>t</w:t>
            </w:r>
            <w:r w:rsidR="009B257E">
              <w:t>asks</w:t>
            </w:r>
            <w:r w:rsidR="002B4419" w:rsidRPr="0037335B">
              <w:rPr>
                <w:vertAlign w:val="superscript"/>
              </w:rPr>
              <w:t>3</w:t>
            </w:r>
            <w:r w:rsidR="009B257E" w:rsidRPr="0095728B">
              <w:t>:</w:t>
            </w:r>
          </w:p>
          <w:p w14:paraId="49C38E7E" w14:textId="77777777" w:rsidR="003C6DF6" w:rsidRPr="0037335B" w:rsidRDefault="003C6DF6" w:rsidP="003C6DF6">
            <w:pPr>
              <w:pStyle w:val="Listenabsatz"/>
              <w:numPr>
                <w:ilvl w:val="0"/>
                <w:numId w:val="15"/>
              </w:numPr>
              <w:rPr>
                <w:color w:val="A6A6A6" w:themeColor="background1" w:themeShade="A6"/>
              </w:rPr>
            </w:pPr>
            <w:r w:rsidRPr="0037335B">
              <w:rPr>
                <w:color w:val="A6A6A6" w:themeColor="background1" w:themeShade="A6"/>
              </w:rPr>
              <w:t>X</w:t>
            </w:r>
          </w:p>
          <w:p w14:paraId="6E3E65D7" w14:textId="77777777" w:rsidR="003C6DF6" w:rsidRPr="0037335B" w:rsidRDefault="003C6DF6" w:rsidP="003C6DF6">
            <w:pPr>
              <w:pStyle w:val="Listenabsatz"/>
              <w:numPr>
                <w:ilvl w:val="0"/>
                <w:numId w:val="15"/>
              </w:numPr>
              <w:rPr>
                <w:color w:val="A6A6A6" w:themeColor="background1" w:themeShade="A6"/>
              </w:rPr>
            </w:pPr>
            <w:r w:rsidRPr="0037335B">
              <w:rPr>
                <w:color w:val="A6A6A6" w:themeColor="background1" w:themeShade="A6"/>
              </w:rPr>
              <w:t>X</w:t>
            </w:r>
          </w:p>
          <w:p w14:paraId="6AD5E2C9" w14:textId="77777777" w:rsidR="003C6DF6" w:rsidRPr="0037335B" w:rsidRDefault="003C6DF6" w:rsidP="003C6DF6">
            <w:pPr>
              <w:pStyle w:val="Listenabsatz"/>
              <w:numPr>
                <w:ilvl w:val="0"/>
                <w:numId w:val="15"/>
              </w:numPr>
              <w:rPr>
                <w:color w:val="A6A6A6" w:themeColor="background1" w:themeShade="A6"/>
              </w:rPr>
            </w:pPr>
            <w:r w:rsidRPr="0037335B">
              <w:rPr>
                <w:color w:val="A6A6A6" w:themeColor="background1" w:themeShade="A6"/>
              </w:rPr>
              <w:t>X</w:t>
            </w:r>
          </w:p>
          <w:p w14:paraId="7C5D7BF4" w14:textId="2A6A38A0" w:rsidR="003C6DF6" w:rsidRPr="0095728B" w:rsidRDefault="003C6DF6" w:rsidP="003C6DF6">
            <w:pPr>
              <w:pStyle w:val="Listenabsatz"/>
              <w:numPr>
                <w:ilvl w:val="0"/>
                <w:numId w:val="15"/>
              </w:numPr>
            </w:pPr>
            <w:r w:rsidRPr="0037335B">
              <w:rPr>
                <w:color w:val="A6A6A6" w:themeColor="background1" w:themeShade="A6"/>
              </w:rPr>
              <w:t>X</w:t>
            </w:r>
          </w:p>
        </w:tc>
      </w:tr>
      <w:tr w:rsidR="00764491" w:rsidRPr="0095728B" w14:paraId="0996DD67" w14:textId="77777777" w:rsidTr="009B257E">
        <w:trPr>
          <w:trHeight w:val="340"/>
        </w:trPr>
        <w:tc>
          <w:tcPr>
            <w:tcW w:w="1271" w:type="dxa"/>
            <w:vMerge/>
            <w:shd w:val="clear" w:color="auto" w:fill="EAF1DD" w:themeFill="accent3" w:themeFillTint="33"/>
          </w:tcPr>
          <w:p w14:paraId="13E04299" w14:textId="67CC00A7" w:rsidR="00764491" w:rsidRPr="0095728B" w:rsidRDefault="00764491" w:rsidP="0037335B"/>
        </w:tc>
        <w:tc>
          <w:tcPr>
            <w:tcW w:w="6067" w:type="dxa"/>
            <w:gridSpan w:val="3"/>
            <w:tcBorders>
              <w:top w:val="single" w:sz="4" w:space="0" w:color="auto"/>
              <w:bottom w:val="single" w:sz="4" w:space="0" w:color="auto"/>
            </w:tcBorders>
            <w:shd w:val="clear" w:color="auto" w:fill="EAF1DD" w:themeFill="accent3" w:themeFillTint="33"/>
          </w:tcPr>
          <w:p w14:paraId="1D67B5F6" w14:textId="42252B76" w:rsidR="00764491" w:rsidRPr="0037335B" w:rsidRDefault="00482C87" w:rsidP="0037335B">
            <w:pPr>
              <w:rPr>
                <w:lang w:val="en-US"/>
              </w:rPr>
            </w:pPr>
            <w:r w:rsidRPr="0037335B">
              <w:rPr>
                <w:lang w:val="en-US"/>
              </w:rPr>
              <w:t>details</w:t>
            </w:r>
            <w:r w:rsidR="00764491" w:rsidRPr="0037335B">
              <w:rPr>
                <w:lang w:val="en-US"/>
              </w:rPr>
              <w:t xml:space="preserve"> (</w:t>
            </w:r>
            <w:r w:rsidRPr="0037335B">
              <w:rPr>
                <w:lang w:val="en-US"/>
              </w:rPr>
              <w:t>e.g. external personnel, speaker</w:t>
            </w:r>
            <w:r w:rsidR="00764491" w:rsidRPr="0037335B">
              <w:rPr>
                <w:lang w:val="en-US"/>
              </w:rPr>
              <w:t>)</w:t>
            </w:r>
          </w:p>
        </w:tc>
        <w:tc>
          <w:tcPr>
            <w:tcW w:w="1842" w:type="dxa"/>
            <w:tcBorders>
              <w:top w:val="single" w:sz="4" w:space="0" w:color="auto"/>
              <w:bottom w:val="single" w:sz="4" w:space="0" w:color="auto"/>
            </w:tcBorders>
            <w:shd w:val="clear" w:color="auto" w:fill="EAF1DD" w:themeFill="accent3" w:themeFillTint="33"/>
          </w:tcPr>
          <w:p w14:paraId="2EBC51B2" w14:textId="3AA6EB16" w:rsidR="00764491" w:rsidRPr="0095728B" w:rsidRDefault="00482C87" w:rsidP="0037335B">
            <w:proofErr w:type="spellStart"/>
            <w:r>
              <w:t>costs</w:t>
            </w:r>
            <w:proofErr w:type="spellEnd"/>
            <w:r w:rsidRPr="0095728B">
              <w:t xml:space="preserve"> in €</w:t>
            </w:r>
            <w:r w:rsidR="002B4419">
              <w:t xml:space="preserve"> </w:t>
            </w:r>
          </w:p>
        </w:tc>
      </w:tr>
      <w:tr w:rsidR="00764491" w:rsidRPr="0095728B" w14:paraId="55D793FA" w14:textId="77777777" w:rsidTr="009B257E">
        <w:trPr>
          <w:trHeight w:val="340"/>
        </w:trPr>
        <w:tc>
          <w:tcPr>
            <w:tcW w:w="1271" w:type="dxa"/>
            <w:vMerge/>
            <w:shd w:val="clear" w:color="auto" w:fill="EAF1DD" w:themeFill="accent3" w:themeFillTint="33"/>
          </w:tcPr>
          <w:p w14:paraId="7BB873AF" w14:textId="77777777" w:rsidR="00764491" w:rsidRPr="0095728B" w:rsidRDefault="00764491" w:rsidP="0037335B"/>
        </w:tc>
        <w:tc>
          <w:tcPr>
            <w:tcW w:w="6067" w:type="dxa"/>
            <w:gridSpan w:val="3"/>
            <w:tcBorders>
              <w:top w:val="single" w:sz="4" w:space="0" w:color="auto"/>
              <w:bottom w:val="dotted" w:sz="4" w:space="0" w:color="auto"/>
            </w:tcBorders>
          </w:tcPr>
          <w:p w14:paraId="6E3AF469" w14:textId="77777777" w:rsidR="00764491" w:rsidRPr="0095728B" w:rsidRDefault="00764491" w:rsidP="0037335B"/>
        </w:tc>
        <w:tc>
          <w:tcPr>
            <w:tcW w:w="1842" w:type="dxa"/>
            <w:tcBorders>
              <w:top w:val="single" w:sz="4" w:space="0" w:color="auto"/>
              <w:bottom w:val="dotted" w:sz="4" w:space="0" w:color="auto"/>
            </w:tcBorders>
          </w:tcPr>
          <w:p w14:paraId="66BF5974" w14:textId="77777777" w:rsidR="00764491" w:rsidRPr="0095728B" w:rsidRDefault="00764491" w:rsidP="0037335B"/>
        </w:tc>
      </w:tr>
      <w:tr w:rsidR="004B1E34" w:rsidRPr="0095728B" w14:paraId="2C33F659" w14:textId="77777777" w:rsidTr="009B257E">
        <w:trPr>
          <w:trHeight w:val="340"/>
        </w:trPr>
        <w:tc>
          <w:tcPr>
            <w:tcW w:w="1271" w:type="dxa"/>
            <w:vMerge/>
            <w:shd w:val="clear" w:color="auto" w:fill="EAF1DD" w:themeFill="accent3" w:themeFillTint="33"/>
          </w:tcPr>
          <w:p w14:paraId="10954A7D" w14:textId="77777777" w:rsidR="004B1E34" w:rsidRPr="0095728B" w:rsidRDefault="004B1E34" w:rsidP="0037335B"/>
        </w:tc>
        <w:tc>
          <w:tcPr>
            <w:tcW w:w="6067" w:type="dxa"/>
            <w:gridSpan w:val="3"/>
            <w:tcBorders>
              <w:top w:val="dotted" w:sz="4" w:space="0" w:color="auto"/>
              <w:bottom w:val="single" w:sz="4" w:space="0" w:color="auto"/>
            </w:tcBorders>
          </w:tcPr>
          <w:p w14:paraId="4A575FCC" w14:textId="77777777" w:rsidR="004B1E34" w:rsidRPr="0095728B" w:rsidRDefault="004B1E34" w:rsidP="0037335B"/>
        </w:tc>
        <w:tc>
          <w:tcPr>
            <w:tcW w:w="1842" w:type="dxa"/>
            <w:tcBorders>
              <w:top w:val="dotted" w:sz="4" w:space="0" w:color="auto"/>
              <w:bottom w:val="single" w:sz="4" w:space="0" w:color="auto"/>
            </w:tcBorders>
          </w:tcPr>
          <w:p w14:paraId="1502EC67" w14:textId="77777777" w:rsidR="004B1E34" w:rsidRPr="0095728B" w:rsidRDefault="004B1E34" w:rsidP="0037335B"/>
        </w:tc>
      </w:tr>
      <w:tr w:rsidR="004B1E34" w:rsidRPr="0095728B" w14:paraId="5A78B1DB" w14:textId="77777777" w:rsidTr="009B257E">
        <w:trPr>
          <w:trHeight w:val="340"/>
        </w:trPr>
        <w:tc>
          <w:tcPr>
            <w:tcW w:w="1271" w:type="dxa"/>
            <w:vMerge w:val="restart"/>
            <w:shd w:val="clear" w:color="auto" w:fill="EAF1DD" w:themeFill="accent3" w:themeFillTint="33"/>
          </w:tcPr>
          <w:p w14:paraId="14D302AC" w14:textId="5CF7B2D3" w:rsidR="004B1E34" w:rsidRPr="0095728B" w:rsidRDefault="00482C87">
            <w:r>
              <w:t xml:space="preserve">material </w:t>
            </w:r>
            <w:proofErr w:type="spellStart"/>
            <w:r>
              <w:t>costs</w:t>
            </w:r>
            <w:proofErr w:type="spellEnd"/>
            <w:r>
              <w:t xml:space="preserve"> („</w:t>
            </w:r>
            <w:r w:rsidR="004B1E34" w:rsidRPr="00FD57A1">
              <w:t>Sach</w:t>
            </w:r>
            <w:r w:rsidR="00D2638F" w:rsidRPr="00FD57A1">
              <w:t>-</w:t>
            </w:r>
            <w:r w:rsidR="004B1E34" w:rsidRPr="0095728B">
              <w:t>kosten</w:t>
            </w:r>
            <w:r>
              <w:t>“</w:t>
            </w:r>
            <w:r w:rsidR="00702A9A">
              <w:t>)</w:t>
            </w:r>
          </w:p>
        </w:tc>
        <w:tc>
          <w:tcPr>
            <w:tcW w:w="1956" w:type="dxa"/>
            <w:tcBorders>
              <w:top w:val="single" w:sz="4" w:space="0" w:color="auto"/>
              <w:bottom w:val="single" w:sz="4" w:space="0" w:color="auto"/>
            </w:tcBorders>
            <w:shd w:val="clear" w:color="auto" w:fill="EAF1DD" w:themeFill="accent3" w:themeFillTint="33"/>
          </w:tcPr>
          <w:p w14:paraId="1EA15964" w14:textId="55CCD8E1" w:rsidR="004B1E34" w:rsidRPr="0095728B" w:rsidRDefault="00482C87" w:rsidP="00E236A5">
            <w:r>
              <w:t>matter</w:t>
            </w:r>
          </w:p>
        </w:tc>
        <w:tc>
          <w:tcPr>
            <w:tcW w:w="4111" w:type="dxa"/>
            <w:gridSpan w:val="2"/>
            <w:tcBorders>
              <w:top w:val="single" w:sz="4" w:space="0" w:color="auto"/>
              <w:bottom w:val="single" w:sz="4" w:space="0" w:color="auto"/>
            </w:tcBorders>
            <w:shd w:val="clear" w:color="auto" w:fill="EAF1DD" w:themeFill="accent3" w:themeFillTint="33"/>
          </w:tcPr>
          <w:p w14:paraId="393B19FD" w14:textId="258A220F" w:rsidR="004B1E34" w:rsidRPr="0095728B" w:rsidRDefault="00482C87" w:rsidP="00FD57A1">
            <w:proofErr w:type="spellStart"/>
            <w:r>
              <w:t>needed</w:t>
            </w:r>
            <w:proofErr w:type="spellEnd"/>
            <w:r>
              <w:t xml:space="preserve"> </w:t>
            </w:r>
            <w:proofErr w:type="spellStart"/>
            <w:r>
              <w:t>because</w:t>
            </w:r>
            <w:proofErr w:type="spellEnd"/>
            <w:r>
              <w:t xml:space="preserve"> /</w:t>
            </w:r>
            <w:proofErr w:type="spellStart"/>
            <w:r>
              <w:t>for</w:t>
            </w:r>
            <w:proofErr w:type="spellEnd"/>
          </w:p>
        </w:tc>
        <w:tc>
          <w:tcPr>
            <w:tcW w:w="1842" w:type="dxa"/>
            <w:tcBorders>
              <w:top w:val="single" w:sz="4" w:space="0" w:color="auto"/>
              <w:bottom w:val="single" w:sz="4" w:space="0" w:color="auto"/>
            </w:tcBorders>
            <w:shd w:val="clear" w:color="auto" w:fill="EAF1DD" w:themeFill="accent3" w:themeFillTint="33"/>
          </w:tcPr>
          <w:p w14:paraId="53BED185" w14:textId="1B202137" w:rsidR="004B1E34" w:rsidRPr="0095728B" w:rsidRDefault="00482C87" w:rsidP="00E236A5">
            <w:proofErr w:type="spellStart"/>
            <w:r>
              <w:t>costs</w:t>
            </w:r>
            <w:proofErr w:type="spellEnd"/>
            <w:r w:rsidRPr="0095728B">
              <w:t xml:space="preserve"> in €</w:t>
            </w:r>
            <w:r w:rsidR="002B4419">
              <w:t xml:space="preserve"> </w:t>
            </w:r>
          </w:p>
        </w:tc>
      </w:tr>
      <w:tr w:rsidR="004B1E34" w:rsidRPr="0095728B" w14:paraId="631E481E" w14:textId="77777777" w:rsidTr="009B257E">
        <w:trPr>
          <w:trHeight w:val="340"/>
        </w:trPr>
        <w:tc>
          <w:tcPr>
            <w:tcW w:w="1271" w:type="dxa"/>
            <w:vMerge/>
            <w:shd w:val="clear" w:color="auto" w:fill="EAF1DD" w:themeFill="accent3" w:themeFillTint="33"/>
          </w:tcPr>
          <w:p w14:paraId="634C16E4" w14:textId="77777777" w:rsidR="004B1E34" w:rsidRPr="0095728B" w:rsidRDefault="004B1E34" w:rsidP="0037335B"/>
        </w:tc>
        <w:tc>
          <w:tcPr>
            <w:tcW w:w="1956" w:type="dxa"/>
            <w:tcBorders>
              <w:top w:val="single" w:sz="4" w:space="0" w:color="auto"/>
              <w:bottom w:val="dotted" w:sz="4" w:space="0" w:color="auto"/>
            </w:tcBorders>
            <w:shd w:val="clear" w:color="auto" w:fill="auto"/>
          </w:tcPr>
          <w:p w14:paraId="478F74A7" w14:textId="745D97D2" w:rsidR="004B1E34" w:rsidRPr="0095728B" w:rsidRDefault="004B1E34" w:rsidP="0037335B"/>
        </w:tc>
        <w:tc>
          <w:tcPr>
            <w:tcW w:w="4111" w:type="dxa"/>
            <w:gridSpan w:val="2"/>
            <w:tcBorders>
              <w:top w:val="single" w:sz="4" w:space="0" w:color="auto"/>
              <w:bottom w:val="dotted" w:sz="4" w:space="0" w:color="auto"/>
            </w:tcBorders>
            <w:shd w:val="clear" w:color="auto" w:fill="auto"/>
          </w:tcPr>
          <w:p w14:paraId="79171E16" w14:textId="2C86B9B7" w:rsidR="004B1E34" w:rsidRPr="00FD57A1" w:rsidRDefault="004B1E34" w:rsidP="0037335B"/>
        </w:tc>
        <w:tc>
          <w:tcPr>
            <w:tcW w:w="1842" w:type="dxa"/>
            <w:tcBorders>
              <w:top w:val="single" w:sz="4" w:space="0" w:color="auto"/>
              <w:bottom w:val="dotted" w:sz="4" w:space="0" w:color="auto"/>
            </w:tcBorders>
            <w:shd w:val="clear" w:color="auto" w:fill="auto"/>
          </w:tcPr>
          <w:p w14:paraId="06EA3C77" w14:textId="3C2C41DC" w:rsidR="004B1E34" w:rsidRPr="0095728B" w:rsidRDefault="004B1E34" w:rsidP="0037335B"/>
        </w:tc>
      </w:tr>
      <w:tr w:rsidR="0095728B" w:rsidRPr="0095728B" w14:paraId="13033083" w14:textId="77777777" w:rsidTr="009B257E">
        <w:trPr>
          <w:trHeight w:val="340"/>
        </w:trPr>
        <w:tc>
          <w:tcPr>
            <w:tcW w:w="1271" w:type="dxa"/>
            <w:vMerge/>
            <w:shd w:val="clear" w:color="auto" w:fill="EAF1DD" w:themeFill="accent3" w:themeFillTint="33"/>
          </w:tcPr>
          <w:p w14:paraId="0E2C0F14" w14:textId="77777777" w:rsidR="0095728B" w:rsidRPr="0095728B" w:rsidRDefault="0095728B" w:rsidP="0037335B"/>
        </w:tc>
        <w:tc>
          <w:tcPr>
            <w:tcW w:w="1956" w:type="dxa"/>
            <w:tcBorders>
              <w:top w:val="single" w:sz="4" w:space="0" w:color="auto"/>
              <w:bottom w:val="dotted" w:sz="4" w:space="0" w:color="auto"/>
            </w:tcBorders>
            <w:shd w:val="clear" w:color="auto" w:fill="auto"/>
          </w:tcPr>
          <w:p w14:paraId="4B4B21AF" w14:textId="77777777" w:rsidR="0095728B" w:rsidRPr="0095728B" w:rsidRDefault="0095728B" w:rsidP="0037335B"/>
        </w:tc>
        <w:tc>
          <w:tcPr>
            <w:tcW w:w="4111" w:type="dxa"/>
            <w:gridSpan w:val="2"/>
            <w:tcBorders>
              <w:top w:val="single" w:sz="4" w:space="0" w:color="auto"/>
              <w:bottom w:val="dotted" w:sz="4" w:space="0" w:color="auto"/>
            </w:tcBorders>
            <w:shd w:val="clear" w:color="auto" w:fill="auto"/>
          </w:tcPr>
          <w:p w14:paraId="1C5826B5" w14:textId="77777777" w:rsidR="0095728B" w:rsidRPr="00FD57A1" w:rsidRDefault="0095728B" w:rsidP="0037335B"/>
        </w:tc>
        <w:tc>
          <w:tcPr>
            <w:tcW w:w="1842" w:type="dxa"/>
            <w:tcBorders>
              <w:top w:val="single" w:sz="4" w:space="0" w:color="auto"/>
              <w:bottom w:val="dotted" w:sz="4" w:space="0" w:color="auto"/>
            </w:tcBorders>
            <w:shd w:val="clear" w:color="auto" w:fill="auto"/>
          </w:tcPr>
          <w:p w14:paraId="7CD1ADBD" w14:textId="77777777" w:rsidR="0095728B" w:rsidRPr="0095728B" w:rsidRDefault="0095728B" w:rsidP="0037335B"/>
        </w:tc>
      </w:tr>
      <w:tr w:rsidR="0037128E" w:rsidRPr="0095728B" w14:paraId="3C8FD42B" w14:textId="77777777" w:rsidTr="009B257E">
        <w:trPr>
          <w:trHeight w:val="340"/>
        </w:trPr>
        <w:tc>
          <w:tcPr>
            <w:tcW w:w="1271" w:type="dxa"/>
            <w:vMerge/>
            <w:tcBorders>
              <w:bottom w:val="single" w:sz="4" w:space="0" w:color="auto"/>
            </w:tcBorders>
            <w:shd w:val="clear" w:color="auto" w:fill="EAF1DD" w:themeFill="accent3" w:themeFillTint="33"/>
          </w:tcPr>
          <w:p w14:paraId="6B8F6449" w14:textId="77777777" w:rsidR="0037128E" w:rsidRPr="0095728B" w:rsidRDefault="0037128E" w:rsidP="0037335B"/>
        </w:tc>
        <w:tc>
          <w:tcPr>
            <w:tcW w:w="1956" w:type="dxa"/>
            <w:tcBorders>
              <w:top w:val="dotted" w:sz="4" w:space="0" w:color="auto"/>
              <w:bottom w:val="single" w:sz="4" w:space="0" w:color="auto"/>
            </w:tcBorders>
          </w:tcPr>
          <w:p w14:paraId="41ADD28A" w14:textId="77777777" w:rsidR="0037128E" w:rsidRPr="00FD57A1" w:rsidRDefault="0037128E" w:rsidP="0037335B"/>
        </w:tc>
        <w:tc>
          <w:tcPr>
            <w:tcW w:w="4111" w:type="dxa"/>
            <w:gridSpan w:val="2"/>
            <w:tcBorders>
              <w:top w:val="dotted" w:sz="4" w:space="0" w:color="auto"/>
              <w:bottom w:val="single" w:sz="4" w:space="0" w:color="auto"/>
            </w:tcBorders>
          </w:tcPr>
          <w:p w14:paraId="770743F8" w14:textId="6B2D3DEE" w:rsidR="0037128E" w:rsidRPr="00FD57A1" w:rsidRDefault="0037128E" w:rsidP="0037335B"/>
        </w:tc>
        <w:tc>
          <w:tcPr>
            <w:tcW w:w="1842" w:type="dxa"/>
            <w:tcBorders>
              <w:top w:val="dotted" w:sz="4" w:space="0" w:color="auto"/>
              <w:bottom w:val="single" w:sz="4" w:space="0" w:color="auto"/>
            </w:tcBorders>
          </w:tcPr>
          <w:p w14:paraId="6CC7803F" w14:textId="77777777" w:rsidR="0037128E" w:rsidRPr="0095728B" w:rsidRDefault="0037128E" w:rsidP="0037335B"/>
        </w:tc>
      </w:tr>
      <w:tr w:rsidR="008264BB" w:rsidRPr="0095728B" w14:paraId="329C9624" w14:textId="77777777" w:rsidTr="0003111D">
        <w:trPr>
          <w:trHeight w:val="340"/>
        </w:trPr>
        <w:tc>
          <w:tcPr>
            <w:tcW w:w="7338" w:type="dxa"/>
            <w:gridSpan w:val="4"/>
            <w:shd w:val="clear" w:color="auto" w:fill="C2D69B" w:themeFill="accent3" w:themeFillTint="99"/>
          </w:tcPr>
          <w:p w14:paraId="11D3B6D5" w14:textId="41B0EAE5" w:rsidR="008264BB" w:rsidRPr="0037335B" w:rsidRDefault="00482C87" w:rsidP="00FD57A1">
            <w:r w:rsidRPr="0037335B">
              <w:t>Total</w:t>
            </w:r>
          </w:p>
        </w:tc>
        <w:tc>
          <w:tcPr>
            <w:tcW w:w="1842" w:type="dxa"/>
            <w:shd w:val="clear" w:color="auto" w:fill="C2D69B" w:themeFill="accent3" w:themeFillTint="99"/>
          </w:tcPr>
          <w:p w14:paraId="0219CB65" w14:textId="6C05BBF7" w:rsidR="008264BB" w:rsidRPr="0037335B" w:rsidRDefault="008264BB" w:rsidP="00E236A5"/>
        </w:tc>
      </w:tr>
      <w:bookmarkEnd w:id="1"/>
    </w:tbl>
    <w:p w14:paraId="6A1556CE" w14:textId="77777777" w:rsidR="00926BCC" w:rsidRDefault="00926BCC" w:rsidP="00785158">
      <w:pPr>
        <w:rPr>
          <w:b/>
          <w:color w:val="5A5B5E"/>
          <w:lang w:val="en-US"/>
        </w:rPr>
      </w:pPr>
    </w:p>
    <w:p w14:paraId="06CB41A9" w14:textId="17992B0D" w:rsidR="00785158" w:rsidRPr="00BC45A7" w:rsidRDefault="00702A9A" w:rsidP="00785158">
      <w:pPr>
        <w:rPr>
          <w:b/>
          <w:color w:val="5A5B5E"/>
          <w:lang w:val="en-US"/>
        </w:rPr>
      </w:pPr>
      <w:r>
        <w:rPr>
          <w:b/>
          <w:color w:val="5A5B5E"/>
          <w:lang w:val="en-US"/>
        </w:rPr>
        <w:t>5</w:t>
      </w:r>
      <w:r w:rsidR="00785158" w:rsidRPr="00BC45A7">
        <w:rPr>
          <w:b/>
          <w:color w:val="5A5B5E"/>
          <w:lang w:val="en-US"/>
        </w:rPr>
        <w:t xml:space="preserve">. </w:t>
      </w:r>
      <w:r w:rsidR="00BC45A7" w:rsidRPr="00BC45A7">
        <w:rPr>
          <w:b/>
          <w:color w:val="5A5B5E"/>
          <w:lang w:val="en-US"/>
        </w:rPr>
        <w:t xml:space="preserve">If you are </w:t>
      </w:r>
      <w:r w:rsidR="00482C87">
        <w:rPr>
          <w:b/>
          <w:color w:val="5A5B5E"/>
          <w:lang w:val="en-US"/>
        </w:rPr>
        <w:t>requesting</w:t>
      </w:r>
      <w:r w:rsidR="00BC45A7" w:rsidRPr="00BC45A7">
        <w:rPr>
          <w:b/>
          <w:color w:val="5A5B5E"/>
          <w:lang w:val="en-US"/>
        </w:rPr>
        <w:t xml:space="preserve"> costs related to software licenses or equipment for digital teaching, please include an appropriate assessment </w:t>
      </w:r>
      <w:r w:rsidR="00BC45A7" w:rsidRPr="00482C87">
        <w:rPr>
          <w:bCs/>
          <w:color w:val="5A5B5E"/>
          <w:lang w:val="en-US"/>
        </w:rPr>
        <w:t>(see call for proposals).</w:t>
      </w:r>
    </w:p>
    <w:p w14:paraId="0B1A30B5" w14:textId="77777777" w:rsidR="00785158" w:rsidRPr="00BC45A7" w:rsidRDefault="00785158" w:rsidP="00424CB4">
      <w:pPr>
        <w:rPr>
          <w:b/>
          <w:color w:val="5A5B5E"/>
          <w:lang w:val="en-US"/>
        </w:rPr>
      </w:pPr>
    </w:p>
    <w:p w14:paraId="48C15314" w14:textId="68151039" w:rsidR="00482C87" w:rsidRDefault="00702A9A" w:rsidP="002B4419">
      <w:pPr>
        <w:spacing w:after="0"/>
        <w:rPr>
          <w:b/>
          <w:color w:val="5A5B5E"/>
          <w:lang w:val="en-US"/>
        </w:rPr>
      </w:pPr>
      <w:r>
        <w:rPr>
          <w:b/>
          <w:color w:val="5A5B5E"/>
          <w:lang w:val="en-US"/>
        </w:rPr>
        <w:t>6</w:t>
      </w:r>
      <w:r w:rsidR="00424CB4" w:rsidRPr="00BC45A7">
        <w:rPr>
          <w:b/>
          <w:color w:val="5A5B5E"/>
          <w:lang w:val="en-US"/>
        </w:rPr>
        <w:t xml:space="preserve">. </w:t>
      </w:r>
      <w:r w:rsidR="00BC45A7" w:rsidRPr="00BC45A7">
        <w:rPr>
          <w:b/>
          <w:color w:val="5A5B5E"/>
          <w:lang w:val="en-US"/>
        </w:rPr>
        <w:t xml:space="preserve">Declaration of Ethical and Legal Safety </w:t>
      </w:r>
    </w:p>
    <w:p w14:paraId="0F2893DB" w14:textId="77777777" w:rsidR="00482C87" w:rsidRDefault="00BC45A7" w:rsidP="002B4419">
      <w:pPr>
        <w:spacing w:after="0"/>
        <w:rPr>
          <w:b/>
          <w:color w:val="5A5B5E"/>
          <w:lang w:val="en-US"/>
        </w:rPr>
      </w:pPr>
      <w:r w:rsidRPr="00482C87">
        <w:rPr>
          <w:bCs/>
          <w:color w:val="5A5B5E"/>
          <w:lang w:val="en-US"/>
        </w:rPr>
        <w:t>I hereby declare that I have reviewed the project in terms of compliance with discipline-specific standards and ethical guidelines as well as legal safety, particularly regarding data protection and copyright.</w:t>
      </w:r>
      <w:r w:rsidRPr="00BC45A7">
        <w:rPr>
          <w:b/>
          <w:color w:val="5A5B5E"/>
          <w:lang w:val="en-US"/>
        </w:rPr>
        <w:t xml:space="preserve"> </w:t>
      </w:r>
    </w:p>
    <w:tbl>
      <w:tblPr>
        <w:tblStyle w:val="Tabellenraster2"/>
        <w:tblW w:w="8793" w:type="dxa"/>
        <w:tblInd w:w="-5" w:type="dxa"/>
        <w:tblLayout w:type="fixed"/>
        <w:tblLook w:val="04A0" w:firstRow="1" w:lastRow="0" w:firstColumn="1" w:lastColumn="0" w:noHBand="0" w:noVBand="1"/>
      </w:tblPr>
      <w:tblGrid>
        <w:gridCol w:w="822"/>
        <w:gridCol w:w="7971"/>
      </w:tblGrid>
      <w:tr w:rsidR="00482C87" w:rsidRPr="00615B7E" w14:paraId="2C83FA17" w14:textId="77777777" w:rsidTr="001613AC">
        <w:trPr>
          <w:trHeight w:hRule="exact" w:val="284"/>
        </w:trPr>
        <w:tc>
          <w:tcPr>
            <w:tcW w:w="8793" w:type="dxa"/>
            <w:gridSpan w:val="2"/>
          </w:tcPr>
          <w:p w14:paraId="2236D487" w14:textId="17CB493A" w:rsidR="00482C87" w:rsidRPr="00482C87" w:rsidRDefault="00482C87" w:rsidP="001613AC">
            <w:pPr>
              <w:contextualSpacing/>
              <w:rPr>
                <w:bCs/>
                <w:color w:val="5A5B5E"/>
                <w:lang w:val="en-GB"/>
              </w:rPr>
            </w:pPr>
            <w:r w:rsidRPr="00482C87">
              <w:rPr>
                <w:bCs/>
                <w:color w:val="5A5B5E"/>
                <w:lang w:val="en-GB"/>
              </w:rPr>
              <w:t>(</w:t>
            </w:r>
            <w:r w:rsidRPr="00482C87">
              <w:rPr>
                <w:bCs/>
                <w:color w:val="5A5B5E"/>
                <w:lang w:val="en-US"/>
              </w:rPr>
              <w:t>Please check the applicable box</w:t>
            </w:r>
            <w:r w:rsidRPr="00482C87">
              <w:rPr>
                <w:bCs/>
                <w:color w:val="5A5B5E"/>
                <w:lang w:val="en-GB"/>
              </w:rPr>
              <w:t>)</w:t>
            </w:r>
          </w:p>
        </w:tc>
      </w:tr>
      <w:tr w:rsidR="00482C87" w:rsidRPr="00615B7E" w14:paraId="7564811C" w14:textId="77777777" w:rsidTr="003A429B">
        <w:trPr>
          <w:trHeight w:hRule="exact" w:val="934"/>
        </w:trPr>
        <w:tc>
          <w:tcPr>
            <w:tcW w:w="822" w:type="dxa"/>
          </w:tcPr>
          <w:p w14:paraId="5E1E13EE" w14:textId="77777777" w:rsidR="00482C87" w:rsidRPr="00482C87" w:rsidRDefault="00482C87" w:rsidP="001613AC">
            <w:pPr>
              <w:contextualSpacing/>
              <w:rPr>
                <w:lang w:val="en-GB"/>
              </w:rPr>
            </w:pPr>
          </w:p>
        </w:tc>
        <w:tc>
          <w:tcPr>
            <w:tcW w:w="7971" w:type="dxa"/>
          </w:tcPr>
          <w:p w14:paraId="42EF678E" w14:textId="60916722" w:rsidR="00482C87" w:rsidRPr="00482C87" w:rsidRDefault="00482C87" w:rsidP="001613AC">
            <w:pPr>
              <w:rPr>
                <w:iCs/>
                <w:color w:val="5A5B5E"/>
                <w:lang w:val="en-GB"/>
              </w:rPr>
            </w:pPr>
            <w:r w:rsidRPr="00482C87">
              <w:rPr>
                <w:iCs/>
                <w:color w:val="5A5B5E"/>
                <w:lang w:val="en-GB"/>
              </w:rPr>
              <w:t>I do not expect any negative effects, risks, and/or burdens for individuals or groups as a result of conducting the planned project based on this review. I have reviewed the necessity of involving an ethics committee and consider it unnecessary.</w:t>
            </w:r>
          </w:p>
        </w:tc>
      </w:tr>
      <w:tr w:rsidR="00482C87" w:rsidRPr="003A429B" w14:paraId="6D722FDB" w14:textId="77777777" w:rsidTr="003A429B">
        <w:trPr>
          <w:trHeight w:hRule="exact" w:val="1274"/>
        </w:trPr>
        <w:tc>
          <w:tcPr>
            <w:tcW w:w="822" w:type="dxa"/>
          </w:tcPr>
          <w:p w14:paraId="2BB9F6CD" w14:textId="77777777" w:rsidR="00482C87" w:rsidRPr="00482C87" w:rsidRDefault="00482C87" w:rsidP="001613AC">
            <w:pPr>
              <w:contextualSpacing/>
              <w:rPr>
                <w:lang w:val="en-GB"/>
              </w:rPr>
            </w:pPr>
          </w:p>
        </w:tc>
        <w:tc>
          <w:tcPr>
            <w:tcW w:w="7971" w:type="dxa"/>
          </w:tcPr>
          <w:p w14:paraId="463ED8FA" w14:textId="77777777" w:rsidR="003A429B" w:rsidRDefault="003A429B" w:rsidP="001613AC">
            <w:pPr>
              <w:contextualSpacing/>
              <w:rPr>
                <w:iCs/>
                <w:color w:val="5A5B5E"/>
                <w:lang w:val="en-GB"/>
              </w:rPr>
            </w:pPr>
            <w:r w:rsidRPr="003A429B">
              <w:rPr>
                <w:iCs/>
                <w:color w:val="5A5B5E"/>
                <w:lang w:val="en-GB"/>
              </w:rPr>
              <w:t xml:space="preserve">I expect the following negative effects, risks, and/or burdens for individuals or groups based on this review and plan to address them as follows: </w:t>
            </w:r>
          </w:p>
          <w:p w14:paraId="5E617C9F" w14:textId="77777777" w:rsidR="00482C87" w:rsidRDefault="003A429B" w:rsidP="001613AC">
            <w:pPr>
              <w:contextualSpacing/>
              <w:rPr>
                <w:iCs/>
                <w:color w:val="FF0000"/>
                <w:lang w:val="en-GB"/>
              </w:rPr>
            </w:pPr>
            <w:r w:rsidRPr="003A429B">
              <w:rPr>
                <w:iCs/>
                <w:color w:val="FF0000"/>
                <w:lang w:val="en-GB"/>
              </w:rPr>
              <w:t xml:space="preserve">Please add text if applicable </w:t>
            </w:r>
          </w:p>
          <w:p w14:paraId="16AFB2FC" w14:textId="1C4961EF" w:rsidR="003A429B" w:rsidRPr="003A429B" w:rsidRDefault="003A429B" w:rsidP="001613AC">
            <w:pPr>
              <w:contextualSpacing/>
              <w:rPr>
                <w:bCs/>
                <w:iCs/>
                <w:color w:val="5A5B5E"/>
                <w:lang w:val="en-GB"/>
              </w:rPr>
            </w:pPr>
          </w:p>
        </w:tc>
      </w:tr>
    </w:tbl>
    <w:p w14:paraId="2A2DE0C8" w14:textId="77777777" w:rsidR="003A429B" w:rsidRDefault="003A429B" w:rsidP="00BC45A7">
      <w:pPr>
        <w:rPr>
          <w:b/>
          <w:color w:val="5A5B5E"/>
          <w:lang w:val="en-US"/>
        </w:rPr>
      </w:pPr>
    </w:p>
    <w:p w14:paraId="7017FDB2" w14:textId="636C8C46" w:rsidR="003F0EBE" w:rsidRDefault="00702A9A" w:rsidP="003F0EBE">
      <w:pPr>
        <w:rPr>
          <w:b/>
          <w:bCs/>
          <w:iCs/>
          <w:color w:val="5A5B5E"/>
          <w:lang w:val="en-US"/>
        </w:rPr>
      </w:pPr>
      <w:r>
        <w:rPr>
          <w:b/>
          <w:bCs/>
          <w:iCs/>
          <w:color w:val="5A5B5E"/>
          <w:lang w:val="en-US"/>
        </w:rPr>
        <w:t>7</w:t>
      </w:r>
      <w:r w:rsidR="00424CB4" w:rsidRPr="00BC45A7">
        <w:rPr>
          <w:b/>
          <w:bCs/>
          <w:iCs/>
          <w:color w:val="5A5B5E"/>
          <w:lang w:val="en-US"/>
        </w:rPr>
        <w:t xml:space="preserve">. </w:t>
      </w:r>
      <w:r w:rsidR="00BC45A7" w:rsidRPr="00BC45A7">
        <w:rPr>
          <w:b/>
          <w:bCs/>
          <w:iCs/>
          <w:color w:val="5A5B5E"/>
          <w:lang w:val="en-US"/>
        </w:rPr>
        <w:t xml:space="preserve">Please submit the application through </w:t>
      </w:r>
      <w:proofErr w:type="gramStart"/>
      <w:r w:rsidR="00BC45A7" w:rsidRPr="00BC45A7">
        <w:rPr>
          <w:b/>
          <w:bCs/>
          <w:iCs/>
          <w:color w:val="5A5B5E"/>
          <w:lang w:val="en-US"/>
        </w:rPr>
        <w:t>official</w:t>
      </w:r>
      <w:proofErr w:type="gramEnd"/>
      <w:r w:rsidR="00BC45A7" w:rsidRPr="00BC45A7">
        <w:rPr>
          <w:b/>
          <w:bCs/>
          <w:iCs/>
          <w:color w:val="5A5B5E"/>
          <w:lang w:val="en-US"/>
        </w:rPr>
        <w:t xml:space="preserve"> channel</w:t>
      </w:r>
    </w:p>
    <w:p w14:paraId="6346B8A6" w14:textId="59370CF7" w:rsidR="00424CB4" w:rsidRPr="0037335B" w:rsidRDefault="00BC45A7" w:rsidP="00FD57A1">
      <w:pPr>
        <w:rPr>
          <w:i/>
          <w:color w:val="5A5B5E"/>
          <w:lang w:val="en-GB"/>
        </w:rPr>
      </w:pPr>
      <w:r w:rsidRPr="003A429B">
        <w:rPr>
          <w:i/>
          <w:color w:val="5A5B5E"/>
          <w:lang w:val="en-GB"/>
        </w:rPr>
        <w:t>There is no specific format</w:t>
      </w:r>
      <w:r w:rsidR="003A429B">
        <w:rPr>
          <w:i/>
          <w:color w:val="5A5B5E"/>
          <w:lang w:val="en-GB"/>
        </w:rPr>
        <w:t xml:space="preserve"> required</w:t>
      </w:r>
      <w:r w:rsidRPr="003A429B">
        <w:rPr>
          <w:i/>
          <w:color w:val="5A5B5E"/>
          <w:lang w:val="en-GB"/>
        </w:rPr>
        <w:t xml:space="preserve"> from the </w:t>
      </w:r>
      <w:r w:rsidR="00D90E99" w:rsidRPr="003A429B">
        <w:rPr>
          <w:i/>
          <w:color w:val="5A5B5E"/>
          <w:lang w:val="en-GB"/>
        </w:rPr>
        <w:t>GTC</w:t>
      </w:r>
      <w:r w:rsidRPr="003A429B">
        <w:rPr>
          <w:i/>
          <w:color w:val="5A5B5E"/>
          <w:lang w:val="en-GB"/>
        </w:rPr>
        <w:t xml:space="preserve"> for complying with official channels (department</w:t>
      </w:r>
      <w:r w:rsidR="00702A9A">
        <w:rPr>
          <w:i/>
          <w:color w:val="5A5B5E"/>
          <w:lang w:val="en-GB"/>
        </w:rPr>
        <w:t>/head</w:t>
      </w:r>
      <w:r w:rsidRPr="003A429B">
        <w:rPr>
          <w:i/>
          <w:color w:val="5A5B5E"/>
          <w:lang w:val="en-GB"/>
        </w:rPr>
        <w:t xml:space="preserve"> and </w:t>
      </w:r>
      <w:r w:rsidR="003A429B">
        <w:rPr>
          <w:i/>
          <w:color w:val="5A5B5E"/>
          <w:lang w:val="en-GB"/>
        </w:rPr>
        <w:t>faculty/</w:t>
      </w:r>
      <w:r w:rsidRPr="003A429B">
        <w:rPr>
          <w:i/>
          <w:color w:val="5A5B5E"/>
          <w:lang w:val="en-GB"/>
        </w:rPr>
        <w:t>dean</w:t>
      </w:r>
      <w:r w:rsidR="00702A9A">
        <w:rPr>
          <w:i/>
          <w:color w:val="5A5B5E"/>
          <w:lang w:val="en-GB"/>
        </w:rPr>
        <w:t xml:space="preserve"> or school/rector</w:t>
      </w:r>
      <w:r w:rsidRPr="003A429B">
        <w:rPr>
          <w:i/>
          <w:color w:val="5A5B5E"/>
          <w:lang w:val="en-GB"/>
        </w:rPr>
        <w:t xml:space="preserve">); however, approval must be clearly traceable, e.g., through a scanned cover letter or a supporting email with the </w:t>
      </w:r>
      <w:r w:rsidR="003A429B">
        <w:rPr>
          <w:i/>
          <w:color w:val="5A5B5E"/>
          <w:lang w:val="en-GB"/>
        </w:rPr>
        <w:t>department</w:t>
      </w:r>
      <w:r w:rsidRPr="003A429B">
        <w:rPr>
          <w:i/>
          <w:color w:val="5A5B5E"/>
          <w:lang w:val="en-GB"/>
        </w:rPr>
        <w:t xml:space="preserve"> </w:t>
      </w:r>
      <w:r w:rsidR="00702A9A">
        <w:rPr>
          <w:i/>
          <w:color w:val="5A5B5E"/>
          <w:lang w:val="en-GB"/>
        </w:rPr>
        <w:t>head</w:t>
      </w:r>
      <w:r w:rsidR="003A429B">
        <w:rPr>
          <w:i/>
          <w:color w:val="5A5B5E"/>
          <w:lang w:val="en-GB"/>
        </w:rPr>
        <w:t xml:space="preserve"> / the dean</w:t>
      </w:r>
      <w:r w:rsidR="00702A9A">
        <w:rPr>
          <w:i/>
          <w:color w:val="5A5B5E"/>
          <w:lang w:val="en-GB"/>
        </w:rPr>
        <w:t>/rector</w:t>
      </w:r>
      <w:r w:rsidRPr="003A429B">
        <w:rPr>
          <w:i/>
          <w:color w:val="5A5B5E"/>
          <w:lang w:val="en-GB"/>
        </w:rPr>
        <w:t xml:space="preserve"> as the sender. If submitting joint applications with other </w:t>
      </w:r>
      <w:r w:rsidR="003A429B">
        <w:rPr>
          <w:i/>
          <w:color w:val="5A5B5E"/>
          <w:lang w:val="en-GB"/>
        </w:rPr>
        <w:t>faculties or schools</w:t>
      </w:r>
      <w:r w:rsidRPr="003A429B">
        <w:rPr>
          <w:i/>
          <w:color w:val="5A5B5E"/>
          <w:lang w:val="en-GB"/>
        </w:rPr>
        <w:t xml:space="preserve">, the application must be processed through the official channels of all participating </w:t>
      </w:r>
      <w:r w:rsidR="003A429B">
        <w:rPr>
          <w:i/>
          <w:color w:val="5A5B5E"/>
          <w:lang w:val="en-GB"/>
        </w:rPr>
        <w:t>faculties and schools</w:t>
      </w:r>
      <w:r w:rsidRPr="003A429B">
        <w:rPr>
          <w:i/>
          <w:color w:val="5A5B5E"/>
          <w:lang w:val="en-GB"/>
        </w:rPr>
        <w:t xml:space="preserve">. </w:t>
      </w:r>
      <w:r w:rsidRPr="00C5007A">
        <w:rPr>
          <w:i/>
          <w:color w:val="5A5B5E"/>
          <w:lang w:val="en-GB"/>
        </w:rPr>
        <w:t>Please ensure the compliance with official channels is initiated in good time.</w:t>
      </w:r>
    </w:p>
    <w:sectPr w:rsidR="00424CB4" w:rsidRPr="0037335B">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89278" w14:textId="77777777" w:rsidR="000E7E06" w:rsidRDefault="000E7E06" w:rsidP="00E221B7">
      <w:pPr>
        <w:spacing w:after="0" w:line="240" w:lineRule="auto"/>
      </w:pPr>
      <w:r>
        <w:separator/>
      </w:r>
    </w:p>
  </w:endnote>
  <w:endnote w:type="continuationSeparator" w:id="0">
    <w:p w14:paraId="5ED68887" w14:textId="77777777" w:rsidR="000E7E06" w:rsidRDefault="000E7E06" w:rsidP="00E22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kit-standar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AB6C3" w14:textId="77777777" w:rsidR="00D91FFA" w:rsidRDefault="00D91FFA">
    <w:pPr>
      <w:pStyle w:val="Fuzeile"/>
      <w:rPr>
        <w:sz w:val="18"/>
      </w:rPr>
    </w:pPr>
  </w:p>
  <w:p w14:paraId="0B7F6E8F" w14:textId="365616C1" w:rsidR="00587E5B" w:rsidRPr="00D91FFA" w:rsidRDefault="00D90E99">
    <w:pPr>
      <w:pStyle w:val="Fuzeile"/>
      <w:rPr>
        <w:sz w:val="18"/>
      </w:rPr>
    </w:pPr>
    <w:r>
      <w:rPr>
        <w:sz w:val="18"/>
      </w:rPr>
      <w:t xml:space="preserve">Status: </w:t>
    </w:r>
    <w:r w:rsidR="002B4419">
      <w:rPr>
        <w:sz w:val="18"/>
      </w:rPr>
      <w:t>17</w:t>
    </w:r>
    <w:r>
      <w:rPr>
        <w:sz w:val="18"/>
      </w:rPr>
      <w:t>.</w:t>
    </w:r>
    <w:r w:rsidR="002B4419">
      <w:rPr>
        <w:sz w:val="18"/>
      </w:rPr>
      <w:t>6</w:t>
    </w:r>
    <w:r>
      <w:rPr>
        <w:sz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3145F" w14:textId="77777777" w:rsidR="000E7E06" w:rsidRDefault="000E7E06" w:rsidP="00E221B7">
      <w:pPr>
        <w:spacing w:after="0" w:line="240" w:lineRule="auto"/>
      </w:pPr>
      <w:r>
        <w:separator/>
      </w:r>
    </w:p>
  </w:footnote>
  <w:footnote w:type="continuationSeparator" w:id="0">
    <w:p w14:paraId="7B34C789" w14:textId="77777777" w:rsidR="000E7E06" w:rsidRDefault="000E7E06" w:rsidP="00E221B7">
      <w:pPr>
        <w:spacing w:after="0" w:line="240" w:lineRule="auto"/>
      </w:pPr>
      <w:r>
        <w:continuationSeparator/>
      </w:r>
    </w:p>
  </w:footnote>
  <w:footnote w:id="1">
    <w:p w14:paraId="41EA1363" w14:textId="501865D6" w:rsidR="0094084E" w:rsidRPr="00FC201E" w:rsidRDefault="0094084E" w:rsidP="00BC45A7">
      <w:pPr>
        <w:pStyle w:val="Funotentext"/>
        <w:rPr>
          <w:i/>
          <w:color w:val="5A5B5E"/>
          <w:lang w:val="en-US"/>
        </w:rPr>
      </w:pPr>
      <w:r>
        <w:rPr>
          <w:rStyle w:val="Funotenzeichen"/>
        </w:rPr>
        <w:footnoteRef/>
      </w:r>
      <w:r w:rsidRPr="00BC45A7">
        <w:rPr>
          <w:lang w:val="en-US"/>
        </w:rPr>
        <w:t xml:space="preserve"> </w:t>
      </w:r>
      <w:r w:rsidR="00BC45A7" w:rsidRPr="00BC45A7">
        <w:rPr>
          <w:i/>
          <w:color w:val="5A5B5E"/>
          <w:lang w:val="en-US"/>
        </w:rPr>
        <w:t xml:space="preserve">Approval is granted </w:t>
      </w:r>
      <w:r w:rsidR="003621EF">
        <w:rPr>
          <w:i/>
          <w:color w:val="5A5B5E"/>
          <w:lang w:val="en-US"/>
        </w:rPr>
        <w:t xml:space="preserve">per </w:t>
      </w:r>
      <w:r w:rsidR="00FC201E">
        <w:rPr>
          <w:i/>
          <w:color w:val="5A5B5E"/>
          <w:lang w:val="en-US"/>
        </w:rPr>
        <w:t>GTC Sabbatical Semester</w:t>
      </w:r>
      <w:r w:rsidR="00BC45A7" w:rsidRPr="00BC45A7">
        <w:rPr>
          <w:i/>
          <w:color w:val="5A5B5E"/>
          <w:lang w:val="en-US"/>
        </w:rPr>
        <w:t xml:space="preserve">, not per </w:t>
      </w:r>
      <w:r w:rsidR="003621EF">
        <w:rPr>
          <w:i/>
          <w:color w:val="5A5B5E"/>
          <w:lang w:val="en-US"/>
        </w:rPr>
        <w:t>financial</w:t>
      </w:r>
      <w:r w:rsidR="00BC45A7" w:rsidRPr="00BC45A7">
        <w:rPr>
          <w:i/>
          <w:color w:val="5A5B5E"/>
          <w:lang w:val="en-US"/>
        </w:rPr>
        <w:t xml:space="preserve"> year. However, due to resource constraints, the </w:t>
      </w:r>
      <w:r w:rsidR="003621EF">
        <w:rPr>
          <w:i/>
          <w:color w:val="5A5B5E"/>
          <w:lang w:val="en-US"/>
        </w:rPr>
        <w:t>GTC</w:t>
      </w:r>
      <w:r w:rsidR="00BC45A7" w:rsidRPr="00BC45A7">
        <w:rPr>
          <w:i/>
          <w:color w:val="5A5B5E"/>
          <w:lang w:val="en-US"/>
        </w:rPr>
        <w:t xml:space="preserve"> may not be able to provide the total funding amount upfront in every case. Therefore, please specify how much funding you will need per </w:t>
      </w:r>
      <w:r w:rsidR="003621EF">
        <w:rPr>
          <w:i/>
          <w:color w:val="5A5B5E"/>
          <w:lang w:val="en-US"/>
        </w:rPr>
        <w:t>financial</w:t>
      </w:r>
      <w:r w:rsidR="00BC45A7" w:rsidRPr="00BC45A7">
        <w:rPr>
          <w:i/>
          <w:color w:val="5A5B5E"/>
          <w:lang w:val="en-US"/>
        </w:rPr>
        <w:t xml:space="preserve"> year.</w:t>
      </w:r>
    </w:p>
  </w:footnote>
  <w:footnote w:id="2">
    <w:p w14:paraId="68AF7389" w14:textId="56E8B416" w:rsidR="00FC201E" w:rsidRPr="00FC201E" w:rsidRDefault="00FC201E">
      <w:pPr>
        <w:pStyle w:val="Funotentext"/>
        <w:rPr>
          <w:lang w:val="en-GB"/>
        </w:rPr>
      </w:pPr>
      <w:r>
        <w:rPr>
          <w:rStyle w:val="Funotenzeichen"/>
        </w:rPr>
        <w:footnoteRef/>
      </w:r>
      <w:r w:rsidRPr="00FC201E">
        <w:rPr>
          <w:lang w:val="en-GB"/>
        </w:rPr>
        <w:t xml:space="preserve"> </w:t>
      </w:r>
      <w:r w:rsidRPr="00FC201E">
        <w:rPr>
          <w:i/>
          <w:color w:val="5A5B5E"/>
          <w:lang w:val="en-US"/>
        </w:rPr>
        <w:t>Funding up to €10,000, and in particularly justified cases up to €25,000, can be applied for</w:t>
      </w:r>
      <w:r>
        <w:rPr>
          <w:i/>
          <w:color w:val="5A5B5E"/>
          <w:lang w:val="en-US"/>
        </w:rPr>
        <w:t>.</w:t>
      </w:r>
    </w:p>
  </w:footnote>
  <w:footnote w:id="3">
    <w:p w14:paraId="142AB908" w14:textId="662CBAAF" w:rsidR="00926BCC" w:rsidRPr="00007D1F" w:rsidRDefault="00926BCC">
      <w:pPr>
        <w:pStyle w:val="Funotentext"/>
        <w:rPr>
          <w:b/>
          <w:bCs/>
          <w:lang w:val="en-US"/>
        </w:rPr>
      </w:pPr>
      <w:r w:rsidRPr="00007D1F">
        <w:rPr>
          <w:rStyle w:val="Funotenzeichen"/>
          <w:b/>
          <w:bCs/>
        </w:rPr>
        <w:footnoteRef/>
      </w:r>
      <w:r w:rsidRPr="00007D1F">
        <w:rPr>
          <w:b/>
          <w:bCs/>
          <w:lang w:val="en-US"/>
        </w:rPr>
        <w:t xml:space="preserve"> The application for any personnel resources must be justified based on the tasks to be carried out. This means that it must be clearly explained how the type and scope of the requested personnel resources have been calculated in relation to the project tasks. Please include references to Section 2 of the application, if applicable.</w:t>
      </w:r>
    </w:p>
  </w:footnote>
  <w:footnote w:id="4">
    <w:p w14:paraId="4FE18F74" w14:textId="4C49AA09" w:rsidR="00926BCC" w:rsidRPr="00926BCC" w:rsidRDefault="00926BCC">
      <w:pPr>
        <w:pStyle w:val="Funotentext"/>
        <w:rPr>
          <w:lang w:val="en-US"/>
        </w:rPr>
      </w:pPr>
      <w:r>
        <w:rPr>
          <w:rStyle w:val="Funotenzeichen"/>
        </w:rPr>
        <w:footnoteRef/>
      </w:r>
      <w:r w:rsidRPr="00926BCC">
        <w:rPr>
          <w:lang w:val="en-US"/>
        </w:rPr>
        <w:t xml:space="preserve"> </w:t>
      </w:r>
      <w:r>
        <w:rPr>
          <w:lang w:val="en-GB"/>
        </w:rPr>
        <w:t>i</w:t>
      </w:r>
      <w:r w:rsidRPr="009C751C">
        <w:rPr>
          <w:lang w:val="en-GB"/>
        </w:rPr>
        <w:t xml:space="preserve">ncluding </w:t>
      </w:r>
      <w:r>
        <w:rPr>
          <w:lang w:val="en-GB"/>
        </w:rPr>
        <w:t>all costs for the employer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80E6" w14:textId="572B7C13" w:rsidR="00E221B7" w:rsidRDefault="00614562" w:rsidP="00E221B7">
    <w:pPr>
      <w:pStyle w:val="Kopfzeile"/>
      <w:jc w:val="right"/>
    </w:pPr>
    <w:r>
      <w:rPr>
        <w:rFonts w:ascii="Calibri" w:hAnsi="Calibri"/>
        <w:noProof/>
        <w:color w:val="595959" w:themeColor="text1" w:themeTint="A6"/>
        <w:lang w:val="en-US"/>
      </w:rPr>
      <w:drawing>
        <wp:inline distT="0" distB="0" distL="0" distR="0" wp14:anchorId="3A43DAC4" wp14:editId="582C6054">
          <wp:extent cx="1143539" cy="685719"/>
          <wp:effectExtent l="0" t="0" r="0" b="635"/>
          <wp:docPr id="1803017426" name="Grafik 1" descr="Ein Bild, das Schrift, Logo, Text,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017426" name="Grafik 1" descr="Ein Bild, das Schrift, Logo, Text, Symbol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172" cy="6932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5DBD"/>
    <w:multiLevelType w:val="hybridMultilevel"/>
    <w:tmpl w:val="E164704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360" w:hanging="360"/>
      </w:pPr>
      <w:rPr>
        <w:rFonts w:ascii="Wingdings" w:hAnsi="Wingdings" w:hint="default"/>
      </w:rPr>
    </w:lvl>
    <w:lvl w:ilvl="3" w:tplc="04070001" w:tentative="1">
      <w:start w:val="1"/>
      <w:numFmt w:val="bullet"/>
      <w:lvlText w:val=""/>
      <w:lvlJc w:val="left"/>
      <w:pPr>
        <w:ind w:left="1080" w:hanging="360"/>
      </w:pPr>
      <w:rPr>
        <w:rFonts w:ascii="Symbol" w:hAnsi="Symbol" w:hint="default"/>
      </w:rPr>
    </w:lvl>
    <w:lvl w:ilvl="4" w:tplc="04070003" w:tentative="1">
      <w:start w:val="1"/>
      <w:numFmt w:val="bullet"/>
      <w:lvlText w:val="o"/>
      <w:lvlJc w:val="left"/>
      <w:pPr>
        <w:ind w:left="1800" w:hanging="360"/>
      </w:pPr>
      <w:rPr>
        <w:rFonts w:ascii="Courier New" w:hAnsi="Courier New" w:cs="Courier New" w:hint="default"/>
      </w:rPr>
    </w:lvl>
    <w:lvl w:ilvl="5" w:tplc="04070005" w:tentative="1">
      <w:start w:val="1"/>
      <w:numFmt w:val="bullet"/>
      <w:lvlText w:val=""/>
      <w:lvlJc w:val="left"/>
      <w:pPr>
        <w:ind w:left="2520" w:hanging="360"/>
      </w:pPr>
      <w:rPr>
        <w:rFonts w:ascii="Wingdings" w:hAnsi="Wingdings" w:hint="default"/>
      </w:rPr>
    </w:lvl>
    <w:lvl w:ilvl="6" w:tplc="04070001" w:tentative="1">
      <w:start w:val="1"/>
      <w:numFmt w:val="bullet"/>
      <w:lvlText w:val=""/>
      <w:lvlJc w:val="left"/>
      <w:pPr>
        <w:ind w:left="3240" w:hanging="360"/>
      </w:pPr>
      <w:rPr>
        <w:rFonts w:ascii="Symbol" w:hAnsi="Symbol" w:hint="default"/>
      </w:rPr>
    </w:lvl>
    <w:lvl w:ilvl="7" w:tplc="04070003" w:tentative="1">
      <w:start w:val="1"/>
      <w:numFmt w:val="bullet"/>
      <w:lvlText w:val="o"/>
      <w:lvlJc w:val="left"/>
      <w:pPr>
        <w:ind w:left="3960" w:hanging="360"/>
      </w:pPr>
      <w:rPr>
        <w:rFonts w:ascii="Courier New" w:hAnsi="Courier New" w:cs="Courier New" w:hint="default"/>
      </w:rPr>
    </w:lvl>
    <w:lvl w:ilvl="8" w:tplc="04070005" w:tentative="1">
      <w:start w:val="1"/>
      <w:numFmt w:val="bullet"/>
      <w:lvlText w:val=""/>
      <w:lvlJc w:val="left"/>
      <w:pPr>
        <w:ind w:left="4680" w:hanging="360"/>
      </w:pPr>
      <w:rPr>
        <w:rFonts w:ascii="Wingdings" w:hAnsi="Wingdings" w:hint="default"/>
      </w:rPr>
    </w:lvl>
  </w:abstractNum>
  <w:abstractNum w:abstractNumId="1" w15:restartNumberingAfterBreak="0">
    <w:nsid w:val="04F96DDF"/>
    <w:multiLevelType w:val="hybridMultilevel"/>
    <w:tmpl w:val="B740C1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4A251F"/>
    <w:multiLevelType w:val="hybridMultilevel"/>
    <w:tmpl w:val="8BB65F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371FE7"/>
    <w:multiLevelType w:val="hybridMultilevel"/>
    <w:tmpl w:val="1842E4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BB7DE5"/>
    <w:multiLevelType w:val="hybridMultilevel"/>
    <w:tmpl w:val="3AA2A726"/>
    <w:lvl w:ilvl="0" w:tplc="53100432">
      <w:start w:val="1"/>
      <w:numFmt w:val="bullet"/>
      <w:lvlText w:val=""/>
      <w:lvlJc w:val="left"/>
      <w:pPr>
        <w:tabs>
          <w:tab w:val="num" w:pos="720"/>
        </w:tabs>
        <w:ind w:left="720" w:hanging="360"/>
      </w:pPr>
      <w:rPr>
        <w:rFonts w:ascii="Symbol" w:hAnsi="Symbol" w:hint="default"/>
        <w:sz w:val="20"/>
      </w:rPr>
    </w:lvl>
    <w:lvl w:ilvl="1" w:tplc="4034736E" w:tentative="1">
      <w:start w:val="1"/>
      <w:numFmt w:val="bullet"/>
      <w:lvlText w:val="o"/>
      <w:lvlJc w:val="left"/>
      <w:pPr>
        <w:tabs>
          <w:tab w:val="num" w:pos="1440"/>
        </w:tabs>
        <w:ind w:left="1440" w:hanging="360"/>
      </w:pPr>
      <w:rPr>
        <w:rFonts w:ascii="Courier New" w:hAnsi="Courier New" w:hint="default"/>
        <w:sz w:val="20"/>
      </w:rPr>
    </w:lvl>
    <w:lvl w:ilvl="2" w:tplc="AB3236EE" w:tentative="1">
      <w:start w:val="1"/>
      <w:numFmt w:val="bullet"/>
      <w:lvlText w:val=""/>
      <w:lvlJc w:val="left"/>
      <w:pPr>
        <w:tabs>
          <w:tab w:val="num" w:pos="2160"/>
        </w:tabs>
        <w:ind w:left="2160" w:hanging="360"/>
      </w:pPr>
      <w:rPr>
        <w:rFonts w:ascii="Wingdings" w:hAnsi="Wingdings" w:hint="default"/>
        <w:sz w:val="20"/>
      </w:rPr>
    </w:lvl>
    <w:lvl w:ilvl="3" w:tplc="B11AE1A6" w:tentative="1">
      <w:start w:val="1"/>
      <w:numFmt w:val="bullet"/>
      <w:lvlText w:val=""/>
      <w:lvlJc w:val="left"/>
      <w:pPr>
        <w:tabs>
          <w:tab w:val="num" w:pos="2880"/>
        </w:tabs>
        <w:ind w:left="2880" w:hanging="360"/>
      </w:pPr>
      <w:rPr>
        <w:rFonts w:ascii="Wingdings" w:hAnsi="Wingdings" w:hint="default"/>
        <w:sz w:val="20"/>
      </w:rPr>
    </w:lvl>
    <w:lvl w:ilvl="4" w:tplc="2D8A54C6" w:tentative="1">
      <w:start w:val="1"/>
      <w:numFmt w:val="bullet"/>
      <w:lvlText w:val=""/>
      <w:lvlJc w:val="left"/>
      <w:pPr>
        <w:tabs>
          <w:tab w:val="num" w:pos="3600"/>
        </w:tabs>
        <w:ind w:left="3600" w:hanging="360"/>
      </w:pPr>
      <w:rPr>
        <w:rFonts w:ascii="Wingdings" w:hAnsi="Wingdings" w:hint="default"/>
        <w:sz w:val="20"/>
      </w:rPr>
    </w:lvl>
    <w:lvl w:ilvl="5" w:tplc="A18855C0" w:tentative="1">
      <w:start w:val="1"/>
      <w:numFmt w:val="bullet"/>
      <w:lvlText w:val=""/>
      <w:lvlJc w:val="left"/>
      <w:pPr>
        <w:tabs>
          <w:tab w:val="num" w:pos="4320"/>
        </w:tabs>
        <w:ind w:left="4320" w:hanging="360"/>
      </w:pPr>
      <w:rPr>
        <w:rFonts w:ascii="Wingdings" w:hAnsi="Wingdings" w:hint="default"/>
        <w:sz w:val="20"/>
      </w:rPr>
    </w:lvl>
    <w:lvl w:ilvl="6" w:tplc="0A1AE85A" w:tentative="1">
      <w:start w:val="1"/>
      <w:numFmt w:val="bullet"/>
      <w:lvlText w:val=""/>
      <w:lvlJc w:val="left"/>
      <w:pPr>
        <w:tabs>
          <w:tab w:val="num" w:pos="5040"/>
        </w:tabs>
        <w:ind w:left="5040" w:hanging="360"/>
      </w:pPr>
      <w:rPr>
        <w:rFonts w:ascii="Wingdings" w:hAnsi="Wingdings" w:hint="default"/>
        <w:sz w:val="20"/>
      </w:rPr>
    </w:lvl>
    <w:lvl w:ilvl="7" w:tplc="4C1E7B96" w:tentative="1">
      <w:start w:val="1"/>
      <w:numFmt w:val="bullet"/>
      <w:lvlText w:val=""/>
      <w:lvlJc w:val="left"/>
      <w:pPr>
        <w:tabs>
          <w:tab w:val="num" w:pos="5760"/>
        </w:tabs>
        <w:ind w:left="5760" w:hanging="360"/>
      </w:pPr>
      <w:rPr>
        <w:rFonts w:ascii="Wingdings" w:hAnsi="Wingdings" w:hint="default"/>
        <w:sz w:val="20"/>
      </w:rPr>
    </w:lvl>
    <w:lvl w:ilvl="8" w:tplc="A4442E0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D55F8"/>
    <w:multiLevelType w:val="hybridMultilevel"/>
    <w:tmpl w:val="6BE8044C"/>
    <w:lvl w:ilvl="0" w:tplc="910E2BBE">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66765E"/>
    <w:multiLevelType w:val="hybridMultilevel"/>
    <w:tmpl w:val="94E0CE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1431F08"/>
    <w:multiLevelType w:val="hybridMultilevel"/>
    <w:tmpl w:val="47A864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DCA1FEF"/>
    <w:multiLevelType w:val="hybridMultilevel"/>
    <w:tmpl w:val="6DF6D42C"/>
    <w:lvl w:ilvl="0" w:tplc="D0643772">
      <w:start w:val="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40DD9"/>
    <w:multiLevelType w:val="hybridMultilevel"/>
    <w:tmpl w:val="31E460CA"/>
    <w:lvl w:ilvl="0" w:tplc="C72EC68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9097F01"/>
    <w:multiLevelType w:val="hybridMultilevel"/>
    <w:tmpl w:val="3E90AF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7D35385"/>
    <w:multiLevelType w:val="hybridMultilevel"/>
    <w:tmpl w:val="BAFE27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371749B"/>
    <w:multiLevelType w:val="hybridMultilevel"/>
    <w:tmpl w:val="5552B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9660515"/>
    <w:multiLevelType w:val="hybridMultilevel"/>
    <w:tmpl w:val="C98EDA24"/>
    <w:lvl w:ilvl="0" w:tplc="DF762BEE">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9976B42"/>
    <w:multiLevelType w:val="hybridMultilevel"/>
    <w:tmpl w:val="7D8A7856"/>
    <w:lvl w:ilvl="0" w:tplc="78FAAA20">
      <w:start w:val="1"/>
      <w:numFmt w:val="bullet"/>
      <w:lvlText w:val=""/>
      <w:lvlJc w:val="left"/>
      <w:pPr>
        <w:ind w:left="360" w:hanging="360"/>
      </w:pPr>
      <w:rPr>
        <w:rFonts w:ascii="Symbol" w:hAnsi="Symbol" w:hint="default"/>
        <w:color w:val="000000" w:themeColor="text1"/>
      </w:rPr>
    </w:lvl>
    <w:lvl w:ilvl="1" w:tplc="04070003" w:tentative="1">
      <w:start w:val="1"/>
      <w:numFmt w:val="bullet"/>
      <w:lvlText w:val="o"/>
      <w:lvlJc w:val="left"/>
      <w:pPr>
        <w:ind w:left="1015" w:hanging="360"/>
      </w:pPr>
      <w:rPr>
        <w:rFonts w:ascii="Courier New" w:hAnsi="Courier New" w:cs="Courier New" w:hint="default"/>
      </w:rPr>
    </w:lvl>
    <w:lvl w:ilvl="2" w:tplc="04070005" w:tentative="1">
      <w:start w:val="1"/>
      <w:numFmt w:val="bullet"/>
      <w:lvlText w:val=""/>
      <w:lvlJc w:val="left"/>
      <w:pPr>
        <w:ind w:left="1735" w:hanging="360"/>
      </w:pPr>
      <w:rPr>
        <w:rFonts w:ascii="Wingdings" w:hAnsi="Wingdings" w:hint="default"/>
      </w:rPr>
    </w:lvl>
    <w:lvl w:ilvl="3" w:tplc="04070001" w:tentative="1">
      <w:start w:val="1"/>
      <w:numFmt w:val="bullet"/>
      <w:lvlText w:val=""/>
      <w:lvlJc w:val="left"/>
      <w:pPr>
        <w:ind w:left="2455" w:hanging="360"/>
      </w:pPr>
      <w:rPr>
        <w:rFonts w:ascii="Symbol" w:hAnsi="Symbol" w:hint="default"/>
      </w:rPr>
    </w:lvl>
    <w:lvl w:ilvl="4" w:tplc="04070003" w:tentative="1">
      <w:start w:val="1"/>
      <w:numFmt w:val="bullet"/>
      <w:lvlText w:val="o"/>
      <w:lvlJc w:val="left"/>
      <w:pPr>
        <w:ind w:left="3175" w:hanging="360"/>
      </w:pPr>
      <w:rPr>
        <w:rFonts w:ascii="Courier New" w:hAnsi="Courier New" w:cs="Courier New" w:hint="default"/>
      </w:rPr>
    </w:lvl>
    <w:lvl w:ilvl="5" w:tplc="04070005" w:tentative="1">
      <w:start w:val="1"/>
      <w:numFmt w:val="bullet"/>
      <w:lvlText w:val=""/>
      <w:lvlJc w:val="left"/>
      <w:pPr>
        <w:ind w:left="3895" w:hanging="360"/>
      </w:pPr>
      <w:rPr>
        <w:rFonts w:ascii="Wingdings" w:hAnsi="Wingdings" w:hint="default"/>
      </w:rPr>
    </w:lvl>
    <w:lvl w:ilvl="6" w:tplc="04070001" w:tentative="1">
      <w:start w:val="1"/>
      <w:numFmt w:val="bullet"/>
      <w:lvlText w:val=""/>
      <w:lvlJc w:val="left"/>
      <w:pPr>
        <w:ind w:left="4615" w:hanging="360"/>
      </w:pPr>
      <w:rPr>
        <w:rFonts w:ascii="Symbol" w:hAnsi="Symbol" w:hint="default"/>
      </w:rPr>
    </w:lvl>
    <w:lvl w:ilvl="7" w:tplc="04070003" w:tentative="1">
      <w:start w:val="1"/>
      <w:numFmt w:val="bullet"/>
      <w:lvlText w:val="o"/>
      <w:lvlJc w:val="left"/>
      <w:pPr>
        <w:ind w:left="5335" w:hanging="360"/>
      </w:pPr>
      <w:rPr>
        <w:rFonts w:ascii="Courier New" w:hAnsi="Courier New" w:cs="Courier New" w:hint="default"/>
      </w:rPr>
    </w:lvl>
    <w:lvl w:ilvl="8" w:tplc="04070005" w:tentative="1">
      <w:start w:val="1"/>
      <w:numFmt w:val="bullet"/>
      <w:lvlText w:val=""/>
      <w:lvlJc w:val="left"/>
      <w:pPr>
        <w:ind w:left="6055" w:hanging="360"/>
      </w:pPr>
      <w:rPr>
        <w:rFonts w:ascii="Wingdings" w:hAnsi="Wingdings" w:hint="default"/>
      </w:rPr>
    </w:lvl>
  </w:abstractNum>
  <w:num w:numId="1" w16cid:durableId="1371342368">
    <w:abstractNumId w:val="13"/>
  </w:num>
  <w:num w:numId="2" w16cid:durableId="894632266">
    <w:abstractNumId w:val="8"/>
  </w:num>
  <w:num w:numId="3" w16cid:durableId="349331424">
    <w:abstractNumId w:val="5"/>
  </w:num>
  <w:num w:numId="4" w16cid:durableId="1220701169">
    <w:abstractNumId w:val="10"/>
  </w:num>
  <w:num w:numId="5" w16cid:durableId="1223370243">
    <w:abstractNumId w:val="4"/>
  </w:num>
  <w:num w:numId="6" w16cid:durableId="413088012">
    <w:abstractNumId w:val="3"/>
  </w:num>
  <w:num w:numId="7" w16cid:durableId="224728991">
    <w:abstractNumId w:val="2"/>
  </w:num>
  <w:num w:numId="8" w16cid:durableId="1289825114">
    <w:abstractNumId w:val="1"/>
  </w:num>
  <w:num w:numId="9" w16cid:durableId="4292227">
    <w:abstractNumId w:val="11"/>
  </w:num>
  <w:num w:numId="10" w16cid:durableId="1037004823">
    <w:abstractNumId w:val="0"/>
  </w:num>
  <w:num w:numId="11" w16cid:durableId="2137135023">
    <w:abstractNumId w:val="7"/>
  </w:num>
  <w:num w:numId="12" w16cid:durableId="1851676954">
    <w:abstractNumId w:val="12"/>
  </w:num>
  <w:num w:numId="13" w16cid:durableId="1948803809">
    <w:abstractNumId w:val="6"/>
  </w:num>
  <w:num w:numId="14" w16cid:durableId="1027173512">
    <w:abstractNumId w:val="9"/>
  </w:num>
  <w:num w:numId="15" w16cid:durableId="5343471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183CCF3-C7A5-4845-BF92-90E595014531}"/>
    <w:docVar w:name="dgnword-eventsink" w:val="2764969620608"/>
  </w:docVars>
  <w:rsids>
    <w:rsidRoot w:val="004155E4"/>
    <w:rsid w:val="00000269"/>
    <w:rsid w:val="00007D1F"/>
    <w:rsid w:val="00013721"/>
    <w:rsid w:val="0003111D"/>
    <w:rsid w:val="0004304A"/>
    <w:rsid w:val="00045DEA"/>
    <w:rsid w:val="00046BAE"/>
    <w:rsid w:val="000565DD"/>
    <w:rsid w:val="00083B6C"/>
    <w:rsid w:val="000A5C11"/>
    <w:rsid w:val="000E7E06"/>
    <w:rsid w:val="000F1F3A"/>
    <w:rsid w:val="000F2013"/>
    <w:rsid w:val="00110344"/>
    <w:rsid w:val="00117296"/>
    <w:rsid w:val="00136180"/>
    <w:rsid w:val="00152A8A"/>
    <w:rsid w:val="00154EA2"/>
    <w:rsid w:val="00156A48"/>
    <w:rsid w:val="001A5C13"/>
    <w:rsid w:val="001A6B76"/>
    <w:rsid w:val="001A7300"/>
    <w:rsid w:val="001B5F3A"/>
    <w:rsid w:val="001C00EA"/>
    <w:rsid w:val="001F7B2A"/>
    <w:rsid w:val="00247ACC"/>
    <w:rsid w:val="00253828"/>
    <w:rsid w:val="00253C9B"/>
    <w:rsid w:val="002852E3"/>
    <w:rsid w:val="002B4419"/>
    <w:rsid w:val="002D63C0"/>
    <w:rsid w:val="002D66F1"/>
    <w:rsid w:val="002E5298"/>
    <w:rsid w:val="002F77BD"/>
    <w:rsid w:val="0030099F"/>
    <w:rsid w:val="0032363B"/>
    <w:rsid w:val="003255E4"/>
    <w:rsid w:val="00332C40"/>
    <w:rsid w:val="00337255"/>
    <w:rsid w:val="003621EF"/>
    <w:rsid w:val="0036626A"/>
    <w:rsid w:val="0037128E"/>
    <w:rsid w:val="0037335B"/>
    <w:rsid w:val="003740AB"/>
    <w:rsid w:val="00384916"/>
    <w:rsid w:val="0038602B"/>
    <w:rsid w:val="003A429B"/>
    <w:rsid w:val="003B3D4F"/>
    <w:rsid w:val="003B5001"/>
    <w:rsid w:val="003C6DF6"/>
    <w:rsid w:val="003F0EBE"/>
    <w:rsid w:val="0040592C"/>
    <w:rsid w:val="004155E4"/>
    <w:rsid w:val="00424CB4"/>
    <w:rsid w:val="00451F03"/>
    <w:rsid w:val="00480B2E"/>
    <w:rsid w:val="00482C87"/>
    <w:rsid w:val="0048362C"/>
    <w:rsid w:val="004873AC"/>
    <w:rsid w:val="004A72B8"/>
    <w:rsid w:val="004B1E34"/>
    <w:rsid w:val="004D38A8"/>
    <w:rsid w:val="004D4A84"/>
    <w:rsid w:val="004E1891"/>
    <w:rsid w:val="0057234B"/>
    <w:rsid w:val="00576C92"/>
    <w:rsid w:val="00587E5B"/>
    <w:rsid w:val="005A097F"/>
    <w:rsid w:val="005E440A"/>
    <w:rsid w:val="00604A45"/>
    <w:rsid w:val="00614562"/>
    <w:rsid w:val="00615B7E"/>
    <w:rsid w:val="00636A1C"/>
    <w:rsid w:val="0067135E"/>
    <w:rsid w:val="00694026"/>
    <w:rsid w:val="006D1F38"/>
    <w:rsid w:val="006E3247"/>
    <w:rsid w:val="00702A9A"/>
    <w:rsid w:val="00707EEE"/>
    <w:rsid w:val="00715385"/>
    <w:rsid w:val="00727EF8"/>
    <w:rsid w:val="00750DD7"/>
    <w:rsid w:val="00764491"/>
    <w:rsid w:val="00785158"/>
    <w:rsid w:val="007D0754"/>
    <w:rsid w:val="00814587"/>
    <w:rsid w:val="008264BB"/>
    <w:rsid w:val="00836681"/>
    <w:rsid w:val="00841B3C"/>
    <w:rsid w:val="008B486D"/>
    <w:rsid w:val="008C46DD"/>
    <w:rsid w:val="008C60EF"/>
    <w:rsid w:val="008D3D33"/>
    <w:rsid w:val="009154DE"/>
    <w:rsid w:val="00926BCC"/>
    <w:rsid w:val="0094084E"/>
    <w:rsid w:val="0095728B"/>
    <w:rsid w:val="00982058"/>
    <w:rsid w:val="009B257E"/>
    <w:rsid w:val="009C6E78"/>
    <w:rsid w:val="009C751C"/>
    <w:rsid w:val="00A1045A"/>
    <w:rsid w:val="00A301E1"/>
    <w:rsid w:val="00A95547"/>
    <w:rsid w:val="00AC4357"/>
    <w:rsid w:val="00AE2BF6"/>
    <w:rsid w:val="00B00459"/>
    <w:rsid w:val="00B060D4"/>
    <w:rsid w:val="00B2329E"/>
    <w:rsid w:val="00B63F7F"/>
    <w:rsid w:val="00B72AF2"/>
    <w:rsid w:val="00B9104C"/>
    <w:rsid w:val="00B94C5F"/>
    <w:rsid w:val="00BC45A7"/>
    <w:rsid w:val="00C5007A"/>
    <w:rsid w:val="00C54A38"/>
    <w:rsid w:val="00C903C5"/>
    <w:rsid w:val="00D2638F"/>
    <w:rsid w:val="00D73709"/>
    <w:rsid w:val="00D80D95"/>
    <w:rsid w:val="00D858EE"/>
    <w:rsid w:val="00D9025D"/>
    <w:rsid w:val="00D90E99"/>
    <w:rsid w:val="00D91FFA"/>
    <w:rsid w:val="00DE478D"/>
    <w:rsid w:val="00E01536"/>
    <w:rsid w:val="00E0434C"/>
    <w:rsid w:val="00E05216"/>
    <w:rsid w:val="00E221B7"/>
    <w:rsid w:val="00E27070"/>
    <w:rsid w:val="00E535D6"/>
    <w:rsid w:val="00E74C25"/>
    <w:rsid w:val="00E8042A"/>
    <w:rsid w:val="00EF1BF9"/>
    <w:rsid w:val="00EF1C8A"/>
    <w:rsid w:val="00F07DBB"/>
    <w:rsid w:val="00F152E7"/>
    <w:rsid w:val="00F3078F"/>
    <w:rsid w:val="00F30C32"/>
    <w:rsid w:val="00F91FE4"/>
    <w:rsid w:val="00FA65D1"/>
    <w:rsid w:val="00FB4858"/>
    <w:rsid w:val="00FC1A34"/>
    <w:rsid w:val="00FC201E"/>
    <w:rsid w:val="00FC596A"/>
    <w:rsid w:val="00FD57A1"/>
    <w:rsid w:val="00FF66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53501"/>
  <w15:docId w15:val="{511C1846-7E1F-4FFF-9397-FCF14390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221B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21B7"/>
    <w:rPr>
      <w:rFonts w:ascii="Tahoma" w:hAnsi="Tahoma" w:cs="Tahoma"/>
      <w:sz w:val="16"/>
      <w:szCs w:val="16"/>
    </w:rPr>
  </w:style>
  <w:style w:type="paragraph" w:styleId="Kopfzeile">
    <w:name w:val="header"/>
    <w:basedOn w:val="Standard"/>
    <w:link w:val="KopfzeileZchn"/>
    <w:uiPriority w:val="99"/>
    <w:unhideWhenUsed/>
    <w:rsid w:val="00E221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21B7"/>
  </w:style>
  <w:style w:type="paragraph" w:styleId="Fuzeile">
    <w:name w:val="footer"/>
    <w:basedOn w:val="Standard"/>
    <w:link w:val="FuzeileZchn"/>
    <w:uiPriority w:val="99"/>
    <w:unhideWhenUsed/>
    <w:rsid w:val="00E221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21B7"/>
  </w:style>
  <w:style w:type="table" w:customStyle="1" w:styleId="Tabellenraster2">
    <w:name w:val="Tabellenraster2"/>
    <w:basedOn w:val="NormaleTabelle"/>
    <w:next w:val="Tabellenraster"/>
    <w:uiPriority w:val="59"/>
    <w:rsid w:val="00B00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B00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05216"/>
    <w:pPr>
      <w:ind w:left="720"/>
      <w:contextualSpacing/>
    </w:pPr>
  </w:style>
  <w:style w:type="table" w:customStyle="1" w:styleId="Tabellenraster1">
    <w:name w:val="Tabellenraster1"/>
    <w:basedOn w:val="NormaleTabelle"/>
    <w:next w:val="Tabellenraster"/>
    <w:uiPriority w:val="59"/>
    <w:locked/>
    <w:rsid w:val="00E05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C596A"/>
    <w:rPr>
      <w:sz w:val="16"/>
      <w:szCs w:val="16"/>
    </w:rPr>
  </w:style>
  <w:style w:type="paragraph" w:styleId="Kommentartext">
    <w:name w:val="annotation text"/>
    <w:basedOn w:val="Standard"/>
    <w:link w:val="KommentartextZchn"/>
    <w:uiPriority w:val="99"/>
    <w:unhideWhenUsed/>
    <w:rsid w:val="00FC596A"/>
    <w:pPr>
      <w:spacing w:line="240" w:lineRule="auto"/>
    </w:pPr>
    <w:rPr>
      <w:sz w:val="20"/>
      <w:szCs w:val="20"/>
    </w:rPr>
  </w:style>
  <w:style w:type="character" w:customStyle="1" w:styleId="KommentartextZchn">
    <w:name w:val="Kommentartext Zchn"/>
    <w:basedOn w:val="Absatz-Standardschriftart"/>
    <w:link w:val="Kommentartext"/>
    <w:uiPriority w:val="99"/>
    <w:rsid w:val="00FC596A"/>
    <w:rPr>
      <w:sz w:val="20"/>
      <w:szCs w:val="20"/>
    </w:rPr>
  </w:style>
  <w:style w:type="paragraph" w:styleId="Kommentarthema">
    <w:name w:val="annotation subject"/>
    <w:basedOn w:val="Kommentartext"/>
    <w:next w:val="Kommentartext"/>
    <w:link w:val="KommentarthemaZchn"/>
    <w:uiPriority w:val="99"/>
    <w:semiHidden/>
    <w:unhideWhenUsed/>
    <w:rsid w:val="00FC596A"/>
    <w:rPr>
      <w:b/>
      <w:bCs/>
    </w:rPr>
  </w:style>
  <w:style w:type="character" w:customStyle="1" w:styleId="KommentarthemaZchn">
    <w:name w:val="Kommentarthema Zchn"/>
    <w:basedOn w:val="KommentartextZchn"/>
    <w:link w:val="Kommentarthema"/>
    <w:uiPriority w:val="99"/>
    <w:semiHidden/>
    <w:rsid w:val="00FC596A"/>
    <w:rPr>
      <w:b/>
      <w:bCs/>
      <w:sz w:val="20"/>
      <w:szCs w:val="20"/>
    </w:rPr>
  </w:style>
  <w:style w:type="character" w:styleId="Hyperlink">
    <w:name w:val="Hyperlink"/>
    <w:basedOn w:val="Absatz-Standardschriftart"/>
    <w:uiPriority w:val="99"/>
    <w:unhideWhenUsed/>
    <w:rsid w:val="004D4A84"/>
    <w:rPr>
      <w:color w:val="0000FF" w:themeColor="hyperlink"/>
      <w:u w:val="single"/>
    </w:rPr>
  </w:style>
  <w:style w:type="character" w:customStyle="1" w:styleId="NichtaufgelsteErwhnung1">
    <w:name w:val="Nicht aufgelöste Erwähnung1"/>
    <w:basedOn w:val="Absatz-Standardschriftart"/>
    <w:uiPriority w:val="99"/>
    <w:semiHidden/>
    <w:unhideWhenUsed/>
    <w:rsid w:val="004D4A84"/>
    <w:rPr>
      <w:color w:val="605E5C"/>
      <w:shd w:val="clear" w:color="auto" w:fill="E1DFDD"/>
    </w:rPr>
  </w:style>
  <w:style w:type="paragraph" w:styleId="Funotentext">
    <w:name w:val="footnote text"/>
    <w:basedOn w:val="Standard"/>
    <w:link w:val="FunotentextZchn"/>
    <w:uiPriority w:val="99"/>
    <w:unhideWhenUsed/>
    <w:rsid w:val="004D38A8"/>
    <w:pPr>
      <w:spacing w:after="0" w:line="240" w:lineRule="auto"/>
    </w:pPr>
    <w:rPr>
      <w:sz w:val="20"/>
      <w:szCs w:val="20"/>
    </w:rPr>
  </w:style>
  <w:style w:type="character" w:customStyle="1" w:styleId="FunotentextZchn">
    <w:name w:val="Fußnotentext Zchn"/>
    <w:basedOn w:val="Absatz-Standardschriftart"/>
    <w:link w:val="Funotentext"/>
    <w:uiPriority w:val="99"/>
    <w:rsid w:val="004D38A8"/>
    <w:rPr>
      <w:sz w:val="20"/>
      <w:szCs w:val="20"/>
    </w:rPr>
  </w:style>
  <w:style w:type="character" w:styleId="Funotenzeichen">
    <w:name w:val="footnote reference"/>
    <w:basedOn w:val="Absatz-Standardschriftart"/>
    <w:uiPriority w:val="99"/>
    <w:semiHidden/>
    <w:unhideWhenUsed/>
    <w:rsid w:val="004D38A8"/>
    <w:rPr>
      <w:vertAlign w:val="superscript"/>
    </w:rPr>
  </w:style>
  <w:style w:type="paragraph" w:styleId="berarbeitung">
    <w:name w:val="Revision"/>
    <w:hidden/>
    <w:uiPriority w:val="99"/>
    <w:semiHidden/>
    <w:rsid w:val="00814587"/>
    <w:pPr>
      <w:spacing w:after="0" w:line="240" w:lineRule="auto"/>
    </w:pPr>
  </w:style>
  <w:style w:type="paragraph" w:styleId="StandardWeb">
    <w:name w:val="Normal (Web)"/>
    <w:basedOn w:val="Standard"/>
    <w:uiPriority w:val="99"/>
    <w:semiHidden/>
    <w:unhideWhenUsed/>
    <w:rsid w:val="00BC45A7"/>
    <w:rPr>
      <w:rFonts w:ascii="Times New Roman" w:hAnsi="Times New Roman" w:cs="Times New Roman"/>
      <w:sz w:val="24"/>
      <w:szCs w:val="24"/>
    </w:rPr>
  </w:style>
  <w:style w:type="character" w:styleId="NichtaufgelsteErwhnung">
    <w:name w:val="Unresolved Mention"/>
    <w:basedOn w:val="Absatz-Standardschriftart"/>
    <w:uiPriority w:val="99"/>
    <w:semiHidden/>
    <w:unhideWhenUsed/>
    <w:rsid w:val="00BC4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579355">
      <w:bodyDiv w:val="1"/>
      <w:marLeft w:val="0"/>
      <w:marRight w:val="0"/>
      <w:marTop w:val="0"/>
      <w:marBottom w:val="0"/>
      <w:divBdr>
        <w:top w:val="none" w:sz="0" w:space="0" w:color="auto"/>
        <w:left w:val="none" w:sz="0" w:space="0" w:color="auto"/>
        <w:bottom w:val="none" w:sz="0" w:space="0" w:color="auto"/>
        <w:right w:val="none" w:sz="0" w:space="0" w:color="auto"/>
      </w:divBdr>
    </w:div>
    <w:div w:id="208594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rwaltung.personal.uni-mainz.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99990540483614C84198D5D57A1DC6B" ma:contentTypeVersion="2" ma:contentTypeDescription="Ein neues Dokument erstellen." ma:contentTypeScope="" ma:versionID="85a7d09087d2798f431fde650e24e75c">
  <xsd:schema xmlns:xsd="http://www.w3.org/2001/XMLSchema" xmlns:xs="http://www.w3.org/2001/XMLSchema" xmlns:p="http://schemas.microsoft.com/office/2006/metadata/properties" xmlns:ns2="f0d8eab2-2600-40b5-b803-b0ae0713fb6e" targetNamespace="http://schemas.microsoft.com/office/2006/metadata/properties" ma:root="true" ma:fieldsID="35980dab8d90ad77d45b3c624ac895f7" ns2:_="">
    <xsd:import namespace="f0d8eab2-2600-40b5-b803-b0ae0713fb6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8eab2-2600-40b5-b803-b0ae0713f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E9BD5B-F84B-4C43-AEFB-FAABA3DA3C7B}">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f0d8eab2-2600-40b5-b803-b0ae0713fb6e"/>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A787BCC-8045-4F32-8EDC-DBFD425DD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8eab2-2600-40b5-b803-b0ae0713f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5F6F82-A3F8-41FA-B318-0AD761A0ED18}">
  <ds:schemaRefs>
    <ds:schemaRef ds:uri="http://schemas.openxmlformats.org/officeDocument/2006/bibliography"/>
  </ds:schemaRefs>
</ds:datastoreItem>
</file>

<file path=customXml/itemProps4.xml><?xml version="1.0" encoding="utf-8"?>
<ds:datastoreItem xmlns:ds="http://schemas.openxmlformats.org/officeDocument/2006/customXml" ds:itemID="{A3AF8E1D-EF00-4351-8B32-DD9EEFB7B3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838</Words>
  <Characters>5283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morima00</dc:creator>
  <cp:keywords/>
  <dc:description/>
  <cp:lastModifiedBy>Meyer, Tanja</cp:lastModifiedBy>
  <cp:revision>12</cp:revision>
  <cp:lastPrinted>2018-02-22T11:05:00Z</cp:lastPrinted>
  <dcterms:created xsi:type="dcterms:W3CDTF">2025-04-04T08:13:00Z</dcterms:created>
  <dcterms:modified xsi:type="dcterms:W3CDTF">2025-06-23T14:38:00Z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0x010100899990540483614C84198D5D57A1DC6B</vt:lpwstr>
  </property>
</Properties>
</file>